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23" w:rsidRDefault="00A43723" w:rsidP="00A43723">
      <w:pPr>
        <w:pStyle w:val="a3"/>
        <w:spacing w:before="0" w:beforeAutospacing="0" w:after="0" w:afterAutospacing="0" w:line="400" w:lineRule="exact"/>
        <w:jc w:val="right"/>
        <w:rPr>
          <w:rFonts w:ascii="黑体" w:eastAsia="黑体" w:hAnsi="黑体"/>
          <w:sz w:val="32"/>
          <w:szCs w:val="32"/>
        </w:rPr>
      </w:pPr>
      <w:r w:rsidRPr="00FF234A">
        <w:rPr>
          <w:rFonts w:ascii="黑体" w:eastAsia="黑体" w:hAnsi="黑体" w:hint="eastAsia"/>
          <w:sz w:val="32"/>
          <w:szCs w:val="32"/>
        </w:rPr>
        <w:t>类别标记：</w:t>
      </w:r>
      <w:r w:rsidR="00705BAF">
        <w:rPr>
          <w:rFonts w:ascii="黑体" w:eastAsia="黑体" w:hAnsi="黑体" w:hint="eastAsia"/>
          <w:sz w:val="32"/>
          <w:szCs w:val="32"/>
        </w:rPr>
        <w:t>C</w:t>
      </w:r>
    </w:p>
    <w:p w:rsidR="00A43723" w:rsidRPr="00FF234A" w:rsidRDefault="00A43723" w:rsidP="00A43723">
      <w:pPr>
        <w:pStyle w:val="a3"/>
        <w:spacing w:before="0" w:beforeAutospacing="0" w:after="0" w:afterAutospacing="0" w:line="400" w:lineRule="exact"/>
        <w:jc w:val="right"/>
        <w:rPr>
          <w:rFonts w:ascii="黑体" w:eastAsia="黑体" w:hAnsi="黑体"/>
          <w:sz w:val="32"/>
          <w:szCs w:val="32"/>
        </w:rPr>
      </w:pPr>
    </w:p>
    <w:p w:rsidR="00A43723" w:rsidRPr="00EB19A3" w:rsidRDefault="00A43723" w:rsidP="00A43723">
      <w:pPr>
        <w:jc w:val="center"/>
        <w:rPr>
          <w:rFonts w:ascii="方正小标宋简体" w:eastAsia="方正小标宋简体"/>
          <w:spacing w:val="-20"/>
          <w:sz w:val="70"/>
          <w:szCs w:val="70"/>
        </w:rPr>
      </w:pPr>
      <w:r w:rsidRPr="00EB19A3">
        <w:rPr>
          <w:rFonts w:ascii="方正小标宋简体" w:eastAsia="方正小标宋简体" w:hint="eastAsia"/>
          <w:bCs/>
          <w:color w:val="FF0000"/>
          <w:spacing w:val="-20"/>
          <w:sz w:val="70"/>
          <w:szCs w:val="70"/>
        </w:rPr>
        <w:t>慈溪市自然资源和规划局文件</w:t>
      </w:r>
    </w:p>
    <w:p w:rsidR="00A43723" w:rsidRPr="00FF234A" w:rsidRDefault="00A43723" w:rsidP="00A43723">
      <w:pPr>
        <w:spacing w:line="400" w:lineRule="exact"/>
        <w:jc w:val="center"/>
        <w:rPr>
          <w:rFonts w:ascii="仿宋_GB2312"/>
          <w:sz w:val="32"/>
          <w:szCs w:val="32"/>
        </w:rPr>
      </w:pPr>
    </w:p>
    <w:p w:rsidR="00A43723" w:rsidRPr="00FF234A" w:rsidRDefault="00A43723" w:rsidP="00A43723">
      <w:pPr>
        <w:spacing w:line="400" w:lineRule="exact"/>
        <w:jc w:val="center"/>
        <w:rPr>
          <w:rFonts w:ascii="仿宋_GB2312"/>
          <w:sz w:val="32"/>
          <w:szCs w:val="32"/>
        </w:rPr>
      </w:pPr>
    </w:p>
    <w:p w:rsidR="00A43723" w:rsidRDefault="00A43723" w:rsidP="00A43723">
      <w:pPr>
        <w:spacing w:line="400" w:lineRule="exact"/>
        <w:ind w:firstLineChars="100" w:firstLine="32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慈自然资规建〔2019〕</w:t>
      </w:r>
      <w:r w:rsidR="00705BAF">
        <w:rPr>
          <w:rFonts w:ascii="仿宋_GB2312" w:eastAsia="仿宋_GB2312" w:hAnsi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kern w:val="0"/>
          <w:sz w:val="32"/>
          <w:szCs w:val="32"/>
        </w:rPr>
        <w:t>号               签发人：</w:t>
      </w:r>
      <w:r w:rsidR="008479BC" w:rsidRPr="008479BC">
        <w:rPr>
          <w:rFonts w:ascii="楷体_GB2312" w:eastAsia="楷体_GB2312" w:hAnsi="宋体" w:hint="eastAsia"/>
          <w:kern w:val="0"/>
          <w:sz w:val="32"/>
          <w:szCs w:val="32"/>
        </w:rPr>
        <w:t>毛群谊</w:t>
      </w:r>
    </w:p>
    <w:p w:rsidR="00A43723" w:rsidRDefault="002C0241" w:rsidP="00A43723">
      <w:pPr>
        <w:pStyle w:val="a3"/>
        <w:spacing w:before="0" w:beforeAutospacing="0" w:after="0" w:afterAutospacing="0" w:line="560" w:lineRule="exact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/>
          <w:spacing w:val="-20"/>
          <w:sz w:val="44"/>
          <w:szCs w:val="44"/>
        </w:rPr>
        <w:pict>
          <v:line id="直线 8" o:spid="_x0000_s1026" style="position:absolute;z-index:251660288" from="5.35pt,14.8pt" to="446.35pt,14.8pt" strokecolor="red" strokeweight="2.25pt"/>
        </w:pict>
      </w:r>
    </w:p>
    <w:p w:rsidR="00A43723" w:rsidRPr="00FF234A" w:rsidRDefault="00A43723" w:rsidP="00A43723">
      <w:pPr>
        <w:pStyle w:val="a3"/>
        <w:spacing w:before="0" w:beforeAutospacing="0" w:after="0" w:afterAutospacing="0" w:line="440" w:lineRule="exact"/>
        <w:jc w:val="center"/>
        <w:rPr>
          <w:rFonts w:ascii="方正小标宋简体" w:eastAsia="方正小标宋简体" w:hAnsi="宋体"/>
          <w:spacing w:val="-20"/>
          <w:sz w:val="32"/>
          <w:szCs w:val="32"/>
        </w:rPr>
      </w:pPr>
    </w:p>
    <w:p w:rsidR="00A43723" w:rsidRPr="00FF234A" w:rsidRDefault="00A43723" w:rsidP="00A43723">
      <w:pPr>
        <w:pStyle w:val="a3"/>
        <w:spacing w:before="0" w:beforeAutospacing="0" w:after="0" w:afterAutospacing="0" w:line="440" w:lineRule="exact"/>
        <w:jc w:val="center"/>
        <w:rPr>
          <w:rFonts w:ascii="方正小标宋简体" w:eastAsia="方正小标宋简体" w:hAnsi="宋体"/>
          <w:spacing w:val="-20"/>
          <w:sz w:val="32"/>
          <w:szCs w:val="32"/>
        </w:rPr>
      </w:pPr>
    </w:p>
    <w:p w:rsidR="008479BC" w:rsidRDefault="008479BC" w:rsidP="008479BC">
      <w:pPr>
        <w:pStyle w:val="a3"/>
        <w:spacing w:before="0" w:beforeAutospacing="0" w:after="0" w:afterAutospacing="0"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对市十七届人大三次会议</w:t>
      </w:r>
    </w:p>
    <w:p w:rsidR="00A43723" w:rsidRDefault="008479BC" w:rsidP="008479BC">
      <w:pPr>
        <w:pStyle w:val="a3"/>
        <w:spacing w:before="0" w:beforeAutospacing="0" w:after="0" w:afterAutospacing="0"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第1</w:t>
      </w:r>
      <w:r w:rsidR="00705BAF">
        <w:rPr>
          <w:rFonts w:ascii="方正小标宋简体" w:eastAsia="方正小标宋简体" w:hAnsi="宋体" w:hint="eastAsia"/>
          <w:sz w:val="44"/>
          <w:szCs w:val="44"/>
        </w:rPr>
        <w:t>85</w:t>
      </w:r>
      <w:r>
        <w:rPr>
          <w:rFonts w:ascii="方正小标宋简体" w:eastAsia="方正小标宋简体" w:hAnsi="宋体" w:hint="eastAsia"/>
          <w:sz w:val="44"/>
          <w:szCs w:val="44"/>
        </w:rPr>
        <w:t>号建议的答复</w:t>
      </w:r>
    </w:p>
    <w:p w:rsidR="00A43723" w:rsidRDefault="00A43723" w:rsidP="00A43723">
      <w:pPr>
        <w:pStyle w:val="a3"/>
        <w:spacing w:before="0" w:beforeAutospacing="0" w:after="0" w:afterAutospacing="0" w:line="440" w:lineRule="exact"/>
        <w:rPr>
          <w:rFonts w:ascii="仿宋_GB2312" w:eastAsia="仿宋_GB2312" w:hAnsi="宋体"/>
          <w:sz w:val="30"/>
          <w:szCs w:val="30"/>
        </w:rPr>
      </w:pPr>
    </w:p>
    <w:p w:rsidR="00705BAF" w:rsidRPr="00705BAF" w:rsidRDefault="00705BAF" w:rsidP="00705BAF">
      <w:pPr>
        <w:spacing w:line="440" w:lineRule="exact"/>
        <w:rPr>
          <w:rFonts w:ascii="仿宋_GB2312" w:eastAsia="仿宋_GB2312" w:hAnsi="宋体" w:hint="eastAsia"/>
          <w:kern w:val="0"/>
          <w:sz w:val="32"/>
          <w:szCs w:val="32"/>
        </w:rPr>
      </w:pPr>
      <w:r w:rsidRPr="00705BAF">
        <w:rPr>
          <w:rFonts w:ascii="仿宋_GB2312" w:eastAsia="仿宋_GB2312" w:hAnsi="宋体" w:hint="eastAsia"/>
          <w:kern w:val="0"/>
          <w:sz w:val="32"/>
          <w:szCs w:val="32"/>
        </w:rPr>
        <w:t>俞黎明代表：</w:t>
      </w:r>
    </w:p>
    <w:p w:rsidR="00705BAF" w:rsidRPr="00705BAF" w:rsidRDefault="00705BAF" w:rsidP="00705BAF">
      <w:pPr>
        <w:spacing w:line="4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05BAF">
        <w:rPr>
          <w:rFonts w:ascii="仿宋_GB2312" w:eastAsia="仿宋_GB2312" w:hAnsi="宋体" w:hint="eastAsia"/>
          <w:kern w:val="0"/>
          <w:sz w:val="32"/>
          <w:szCs w:val="32"/>
        </w:rPr>
        <w:t>您在市十七届人大三次会议大会期间提出的《关于统筹城镇总体规划布局推动横河镇区域发展的建议》（第185号建议）已收悉，现将有关意见答复如下：</w:t>
      </w:r>
    </w:p>
    <w:p w:rsidR="00705BAF" w:rsidRPr="00705BAF" w:rsidRDefault="00705BAF" w:rsidP="00705BAF">
      <w:pPr>
        <w:spacing w:line="4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05BAF">
        <w:rPr>
          <w:rFonts w:ascii="仿宋_GB2312" w:eastAsia="仿宋_GB2312" w:hAnsi="宋体" w:hint="eastAsia"/>
          <w:kern w:val="0"/>
          <w:sz w:val="32"/>
          <w:szCs w:val="32"/>
        </w:rPr>
        <w:t>按照中央关于建立国土空间规划体系并监督实施的有关要求，根据省自然资源厅、宁波市自然资源和规划局统一工作部署,我市即将启动国土空间总体规划编制工作。此次规划将以战略引领、生态优先、多规合一为编制原则，建立以国土空间规划为基础、以统一用途管制为手段的国土空间开发保护制度，实现国土空间规划管理全域覆盖、全要素管控。合理配置各类自然资源，提出全市国土空间开发、利用、保护和整治的战略目标、主要任务、政策措施。开展资源环境承载力和国土空间开发适宜性评价，统筹划定生态保护红线、永久基本农田、城镇开发边界等控制线。形成布局合理、集约高效、协调可持续的国土空间发展蓝图，促</w:t>
      </w:r>
      <w:r w:rsidRPr="00705BAF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进社会经济有序、高质量发展。</w:t>
      </w:r>
    </w:p>
    <w:p w:rsidR="00705BAF" w:rsidRPr="00705BAF" w:rsidRDefault="00705BAF" w:rsidP="00705BAF">
      <w:pPr>
        <w:spacing w:line="4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05BAF">
        <w:rPr>
          <w:rFonts w:ascii="仿宋_GB2312" w:eastAsia="仿宋_GB2312" w:hAnsi="宋体" w:hint="eastAsia"/>
          <w:kern w:val="0"/>
          <w:sz w:val="32"/>
          <w:szCs w:val="32"/>
        </w:rPr>
        <w:t>关于代表所提的三点建议，我局会在国土空间总体规划编制中积极考虑。横河镇自然人文历史资源丰富，在市、镇两级总体规划编制中要充分挖掘、发挥这些优势，形成科学合理的规划方案，促进横河镇经济发展，维护好南部山区良好生态环境。根据省自然资源厅要求，本次国土空间总体规划要以“减量规划”、“存量规划”为主，今后不可能再大规模增加城乡建设用地，甚至可能以现状建设用地规模为主。我局将在规划编制过程中与横河镇做好对接，合理划定城镇开发边界，统筹安排全市建设用地，指导横河镇做好国土空间规划、村庄规划、近期建设规划，尽可能安排城乡建设用地规模和布局。余慈中心城慈溪侧控制性详细规划实施以来，宁波市域、余慈地区、余慈中心城的发展背景均发生了较大调整，对控规区域的空间发展带来较大影响，规划区发展动力不足，造成规划目标无法落实。新的国土空间总体规划将从实际出发，对原规划做适当调整，初步考虑将该区域纳入村庄规划体系，今后由横河镇编制该区域的村庄规划，正在编制的市域乡村建设规划已经在初步方案中进行了调整。</w:t>
      </w:r>
    </w:p>
    <w:p w:rsidR="008479BC" w:rsidRPr="00824A31" w:rsidRDefault="00705BAF" w:rsidP="00705BAF">
      <w:pPr>
        <w:spacing w:line="4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705BAF">
        <w:rPr>
          <w:rFonts w:ascii="仿宋_GB2312" w:eastAsia="仿宋_GB2312" w:hAnsi="宋体" w:hint="eastAsia"/>
          <w:kern w:val="0"/>
          <w:sz w:val="32"/>
          <w:szCs w:val="32"/>
        </w:rPr>
        <w:t>最后，衷心感谢您对我市自然资源规划管理工作的关心和支持！希望您在今后继续多提宝贵意见！</w:t>
      </w:r>
    </w:p>
    <w:p w:rsidR="00A43723" w:rsidRPr="008479BC" w:rsidRDefault="00A43723" w:rsidP="00705BAF">
      <w:pPr>
        <w:pStyle w:val="a3"/>
        <w:spacing w:before="0" w:beforeAutospacing="0" w:after="0" w:afterAutospacing="0" w:line="3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43723" w:rsidRDefault="00A43723" w:rsidP="00705BAF">
      <w:pPr>
        <w:pStyle w:val="a3"/>
        <w:spacing w:before="0" w:beforeAutospacing="0" w:after="0" w:afterAutospacing="0" w:line="3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43723" w:rsidRDefault="00A43723" w:rsidP="00705BAF">
      <w:pPr>
        <w:pStyle w:val="a3"/>
        <w:spacing w:before="0" w:beforeAutospacing="0" w:after="0" w:afterAutospacing="0" w:line="3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43723" w:rsidRDefault="00A43723" w:rsidP="00705BAF">
      <w:pPr>
        <w:pStyle w:val="a3"/>
        <w:spacing w:before="0" w:beforeAutospacing="0" w:after="0" w:afterAutospacing="0"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慈溪市自然资源和规划局</w:t>
      </w:r>
    </w:p>
    <w:p w:rsidR="00A43723" w:rsidRDefault="008479BC" w:rsidP="00705BAF">
      <w:pPr>
        <w:pStyle w:val="a3"/>
        <w:spacing w:before="0" w:beforeAutospacing="0" w:after="0" w:afterAutospacing="0" w:line="44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2019</w:t>
      </w:r>
      <w:r w:rsidR="00A43723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6</w:t>
      </w:r>
      <w:r w:rsidR="00A43723">
        <w:rPr>
          <w:rFonts w:ascii="仿宋_GB2312" w:eastAsia="仿宋_GB2312" w:hAnsi="宋体" w:hint="eastAsia"/>
          <w:sz w:val="32"/>
          <w:szCs w:val="32"/>
        </w:rPr>
        <w:t xml:space="preserve"> 月</w:t>
      </w:r>
      <w:r>
        <w:rPr>
          <w:rFonts w:ascii="仿宋_GB2312" w:eastAsia="仿宋_GB2312" w:hAnsi="宋体"/>
          <w:sz w:val="32"/>
          <w:szCs w:val="32"/>
        </w:rPr>
        <w:t>4</w:t>
      </w:r>
      <w:r w:rsidR="00A4372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24A31" w:rsidRPr="008479BC" w:rsidRDefault="00824A31" w:rsidP="00705BAF">
      <w:pPr>
        <w:pStyle w:val="a3"/>
        <w:spacing w:before="0" w:beforeAutospacing="0" w:after="0" w:afterAutospacing="0" w:line="440" w:lineRule="exact"/>
        <w:jc w:val="both"/>
        <w:rPr>
          <w:rFonts w:ascii="仿宋_GB2312" w:eastAsia="仿宋_GB2312" w:hAnsi="宋体" w:hint="eastAsia"/>
          <w:sz w:val="32"/>
          <w:szCs w:val="32"/>
        </w:rPr>
      </w:pPr>
    </w:p>
    <w:p w:rsidR="00705BAF" w:rsidRDefault="00A43723" w:rsidP="00705BAF">
      <w:pPr>
        <w:spacing w:line="440" w:lineRule="exact"/>
        <w:ind w:leftChars="50" w:left="105"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抄 送：</w:t>
      </w:r>
      <w:r w:rsidR="00705BAF" w:rsidRPr="00705BAF">
        <w:rPr>
          <w:rFonts w:ascii="仿宋_GB2312" w:eastAsia="仿宋_GB2312" w:hint="eastAsia"/>
          <w:sz w:val="32"/>
        </w:rPr>
        <w:t>市人大代表工委，市政府办公室，横河镇人民政府，</w:t>
      </w:r>
    </w:p>
    <w:p w:rsidR="00A43723" w:rsidRDefault="00705BAF" w:rsidP="00705BAF">
      <w:pPr>
        <w:spacing w:line="440" w:lineRule="exact"/>
        <w:ind w:leftChars="50" w:left="105"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</w:t>
      </w:r>
      <w:r w:rsidRPr="00705BAF">
        <w:rPr>
          <w:rFonts w:ascii="仿宋_GB2312" w:eastAsia="仿宋_GB2312" w:hint="eastAsia"/>
          <w:sz w:val="32"/>
        </w:rPr>
        <w:t>横河镇人大主席团。</w:t>
      </w:r>
    </w:p>
    <w:p w:rsidR="00A43723" w:rsidRDefault="00A43723" w:rsidP="00705BAF">
      <w:pPr>
        <w:spacing w:line="44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联 系 人：</w:t>
      </w:r>
      <w:r w:rsidR="008479BC" w:rsidRPr="008479BC">
        <w:rPr>
          <w:rFonts w:ascii="仿宋_GB2312" w:eastAsia="仿宋_GB2312" w:hint="eastAsia"/>
          <w:sz w:val="32"/>
        </w:rPr>
        <w:t xml:space="preserve">熊旭权　</w:t>
      </w:r>
    </w:p>
    <w:p w:rsidR="00726AD2" w:rsidRPr="008479BC" w:rsidRDefault="00A43723" w:rsidP="00705BAF">
      <w:pPr>
        <w:spacing w:line="440" w:lineRule="exact"/>
        <w:ind w:firstLine="63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  <w:r w:rsidR="008479BC">
        <w:rPr>
          <w:rFonts w:ascii="仿宋_GB2312" w:eastAsia="仿宋_GB2312" w:hint="eastAsia"/>
          <w:sz w:val="32"/>
        </w:rPr>
        <w:t>6</w:t>
      </w:r>
      <w:r w:rsidR="008479BC">
        <w:rPr>
          <w:rFonts w:ascii="仿宋_GB2312" w:eastAsia="仿宋_GB2312"/>
          <w:sz w:val="32"/>
        </w:rPr>
        <w:t>7001818</w:t>
      </w:r>
      <w:bookmarkStart w:id="0" w:name="_GoBack"/>
      <w:bookmarkEnd w:id="0"/>
    </w:p>
    <w:sectPr w:rsidR="00726AD2" w:rsidRPr="008479BC" w:rsidSect="00726AD2">
      <w:footerReference w:type="even" r:id="rId7"/>
      <w:footerReference w:type="default" r:id="rId8"/>
      <w:pgSz w:w="11906" w:h="16838" w:code="9"/>
      <w:pgMar w:top="2098" w:right="1474" w:bottom="1985" w:left="1588" w:header="964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41" w:rsidRDefault="002C0241" w:rsidP="00A43723">
      <w:r>
        <w:separator/>
      </w:r>
    </w:p>
  </w:endnote>
  <w:endnote w:type="continuationSeparator" w:id="0">
    <w:p w:rsidR="002C0241" w:rsidRDefault="002C0241" w:rsidP="00A4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44167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C2D4D" w:rsidRPr="00EC2D4D" w:rsidRDefault="00EC2D4D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EC2D4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C2D4D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C2D4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05BAF" w:rsidRPr="00705BA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05BA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EC2D4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C2D4D" w:rsidRDefault="00EC2D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2405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26AD2" w:rsidRPr="00726AD2" w:rsidRDefault="00726AD2" w:rsidP="00726AD2">
        <w:pPr>
          <w:pStyle w:val="a5"/>
          <w:ind w:right="18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726AD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26AD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726AD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05BAF" w:rsidRPr="00705BA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05BA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726AD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43723" w:rsidRPr="00726AD2" w:rsidRDefault="00A43723">
    <w:pPr>
      <w:pStyle w:val="a5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41" w:rsidRDefault="002C0241" w:rsidP="00A43723">
      <w:r>
        <w:separator/>
      </w:r>
    </w:p>
  </w:footnote>
  <w:footnote w:type="continuationSeparator" w:id="0">
    <w:p w:rsidR="002C0241" w:rsidRDefault="002C0241" w:rsidP="00A4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5920"/>
    <w:multiLevelType w:val="hybridMultilevel"/>
    <w:tmpl w:val="928A463A"/>
    <w:lvl w:ilvl="0" w:tplc="E92CE6D8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D1D7E6A"/>
    <w:multiLevelType w:val="hybridMultilevel"/>
    <w:tmpl w:val="1F7AE0C8"/>
    <w:lvl w:ilvl="0" w:tplc="7A966CE6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3847CE"/>
    <w:multiLevelType w:val="hybridMultilevel"/>
    <w:tmpl w:val="B358D03C"/>
    <w:lvl w:ilvl="0" w:tplc="1BC49730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723"/>
    <w:rsid w:val="000C42D6"/>
    <w:rsid w:val="00196EE2"/>
    <w:rsid w:val="002C0241"/>
    <w:rsid w:val="00705BAF"/>
    <w:rsid w:val="00725D82"/>
    <w:rsid w:val="00726AD2"/>
    <w:rsid w:val="007A0084"/>
    <w:rsid w:val="00824A31"/>
    <w:rsid w:val="008479BC"/>
    <w:rsid w:val="00871AEB"/>
    <w:rsid w:val="00A43723"/>
    <w:rsid w:val="00A50A3A"/>
    <w:rsid w:val="00AE15FB"/>
    <w:rsid w:val="00BF4542"/>
    <w:rsid w:val="00CE3FDA"/>
    <w:rsid w:val="00D93E3B"/>
    <w:rsid w:val="00E72C25"/>
    <w:rsid w:val="00EC2D4D"/>
    <w:rsid w:val="00F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95603-11B1-4332-A676-45816201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372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4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372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3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3723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79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79BC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479B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479B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mwx</cp:lastModifiedBy>
  <cp:revision>12</cp:revision>
  <cp:lastPrinted>2019-06-05T02:10:00Z</cp:lastPrinted>
  <dcterms:created xsi:type="dcterms:W3CDTF">2019-04-02T01:32:00Z</dcterms:created>
  <dcterms:modified xsi:type="dcterms:W3CDTF">2019-06-05T02:30:00Z</dcterms:modified>
</cp:coreProperties>
</file>