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</w:p>
    <w:p>
      <w:pPr>
        <w:spacing w:line="1000" w:lineRule="exact"/>
        <w:jc w:val="center"/>
        <w:rPr>
          <w:rFonts w:ascii="方正小标宋简体" w:eastAsia="方正小标宋简体"/>
          <w:spacing w:val="82"/>
          <w:sz w:val="84"/>
        </w:rPr>
      </w:pPr>
      <w:r>
        <w:rPr>
          <w:rFonts w:hint="eastAsia" w:ascii="方正小标宋简体" w:eastAsia="方正小标宋简体"/>
          <w:spacing w:val="82"/>
          <w:sz w:val="84"/>
        </w:rPr>
        <w:t>慈溪市公安局</w:t>
      </w:r>
    </w:p>
    <w:p>
      <w:pPr>
        <w:pBdr>
          <w:bottom w:val="single" w:color="auto" w:sz="4" w:space="1"/>
        </w:pBdr>
        <w:wordWrap w:val="0"/>
        <w:spacing w:line="560" w:lineRule="exact"/>
        <w:jc w:val="right"/>
        <w:rPr>
          <w:rFonts w:hint="eastAsia" w:ascii="仿宋_GB2312" w:eastAsia="仿宋_GB2312"/>
          <w:sz w:val="32"/>
          <w:lang w:val="en-US" w:eastAsia="zh-CN"/>
        </w:rPr>
      </w:pPr>
    </w:p>
    <w:p>
      <w:pPr>
        <w:pBdr>
          <w:bottom w:val="single" w:color="auto" w:sz="4" w:space="1"/>
        </w:pBdr>
        <w:wordWrap w:val="0"/>
        <w:spacing w:line="560" w:lineRule="exact"/>
        <w:jc w:val="right"/>
        <w:rPr>
          <w:rFonts w:hint="default" w:ascii="仿宋_GB2312" w:eastAsia="仿宋_GB2312"/>
          <w:sz w:val="32"/>
          <w:lang w:val="en-US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审签领导：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关于市十八届人大一次会议第344号建议的协办意见</w:t>
      </w: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市综合执法局：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陈雪峰代表提出的“关于切实解决中心城区停车难的建议”已收悉，现将有关协办意见答复如下：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市公安局</w:t>
      </w:r>
      <w:r>
        <w:rPr>
          <w:rFonts w:hint="default" w:ascii="Times New Roman" w:hAnsi="Times New Roman" w:eastAsia="仿宋_GB2312" w:cs="Times New Roman"/>
          <w:sz w:val="32"/>
        </w:rPr>
        <w:t>一直都积极参与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停车管理</w:t>
      </w:r>
      <w:r>
        <w:rPr>
          <w:rFonts w:hint="default" w:ascii="Times New Roman" w:hAnsi="Times New Roman" w:eastAsia="仿宋_GB2312" w:cs="Times New Roman"/>
          <w:sz w:val="32"/>
        </w:rPr>
        <w:t>相关工作，同时发挥自身职能，着眼现有停车资源的充分利用，对道路两旁的停车位施划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2021年城区部分道路（机动车道）施划收费停车位1250余只，解决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办事临时停车难的问题。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下步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城区道路收费停车位将逐步进行推广实施。</w:t>
      </w:r>
      <w:r>
        <w:rPr>
          <w:rFonts w:hint="default" w:ascii="Times New Roman" w:hAnsi="Times New Roman" w:eastAsia="仿宋_GB2312" w:cs="Times New Roman"/>
          <w:sz w:val="32"/>
        </w:rPr>
        <w:t>对于代表提出的开放机关单位车位资源等对策，须由主管部门权衡全局统筹考虑，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市公安局</w:t>
      </w:r>
      <w:r>
        <w:rPr>
          <w:rFonts w:hint="default" w:ascii="Times New Roman" w:hAnsi="Times New Roman" w:eastAsia="仿宋_GB2312" w:cs="Times New Roman"/>
          <w:sz w:val="32"/>
        </w:rPr>
        <w:t>将予以积极配合。</w:t>
      </w:r>
    </w:p>
    <w:p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请转达我们对陈雪峰代表关心交通管理工作的谢意。</w:t>
      </w:r>
    </w:p>
    <w:p>
      <w:pPr>
        <w:spacing w:line="560" w:lineRule="exact"/>
        <w:ind w:firstLine="645"/>
        <w:rPr>
          <w:rFonts w:ascii="仿宋_GB2312" w:eastAsia="仿宋_GB2312"/>
          <w:sz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慈溪市公安局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2022年4月</w:t>
      </w:r>
      <w:r>
        <w:rPr>
          <w:rFonts w:hint="eastAsia" w:eastAsia="仿宋_GB2312" w:cs="Times New Roman"/>
          <w:sz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</w:rPr>
        <w:t>日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联 系 人：徐 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联系电话：13706741613</w:t>
      </w:r>
    </w:p>
    <w:p>
      <w:pPr>
        <w:rPr>
          <w:rFonts w:ascii="Times New Roman" w:eastAsia="宋体"/>
        </w:rPr>
      </w:pPr>
    </w:p>
    <w:p>
      <w:pPr>
        <w:spacing w:line="560" w:lineRule="exact"/>
      </w:pPr>
    </w:p>
    <w:sectPr>
      <w:footerReference r:id="rId3" w:type="default"/>
      <w:pgSz w:w="11906" w:h="16838"/>
      <w:pgMar w:top="2098" w:right="1531" w:bottom="1985" w:left="1531" w:header="102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9878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E62"/>
    <w:rsid w:val="00093C8C"/>
    <w:rsid w:val="000D1801"/>
    <w:rsid w:val="001C481B"/>
    <w:rsid w:val="00245E5F"/>
    <w:rsid w:val="002700A3"/>
    <w:rsid w:val="00283D74"/>
    <w:rsid w:val="002B2C02"/>
    <w:rsid w:val="002D5EB6"/>
    <w:rsid w:val="002F2F57"/>
    <w:rsid w:val="00343D33"/>
    <w:rsid w:val="003657D3"/>
    <w:rsid w:val="00387D38"/>
    <w:rsid w:val="00406165"/>
    <w:rsid w:val="0048700F"/>
    <w:rsid w:val="004B56E4"/>
    <w:rsid w:val="00500F97"/>
    <w:rsid w:val="00574C3A"/>
    <w:rsid w:val="00601651"/>
    <w:rsid w:val="00607668"/>
    <w:rsid w:val="00631584"/>
    <w:rsid w:val="0063525E"/>
    <w:rsid w:val="006C56FB"/>
    <w:rsid w:val="006F71D7"/>
    <w:rsid w:val="007416C8"/>
    <w:rsid w:val="00881217"/>
    <w:rsid w:val="008914AA"/>
    <w:rsid w:val="008A0FE9"/>
    <w:rsid w:val="009164D0"/>
    <w:rsid w:val="009B42AC"/>
    <w:rsid w:val="009F3235"/>
    <w:rsid w:val="00A920F6"/>
    <w:rsid w:val="00AC44EE"/>
    <w:rsid w:val="00BA5E80"/>
    <w:rsid w:val="00BC7439"/>
    <w:rsid w:val="00C062EE"/>
    <w:rsid w:val="00C5170E"/>
    <w:rsid w:val="00CD5C8A"/>
    <w:rsid w:val="00D3372D"/>
    <w:rsid w:val="00D96DEE"/>
    <w:rsid w:val="00DC78D7"/>
    <w:rsid w:val="00E05747"/>
    <w:rsid w:val="00E31C84"/>
    <w:rsid w:val="00E65E62"/>
    <w:rsid w:val="00F12BD8"/>
    <w:rsid w:val="00F25F3F"/>
    <w:rsid w:val="00F51DF3"/>
    <w:rsid w:val="00FC78F2"/>
    <w:rsid w:val="00FE3A06"/>
    <w:rsid w:val="02122004"/>
    <w:rsid w:val="1FBB8FE5"/>
    <w:rsid w:val="307638D0"/>
    <w:rsid w:val="48E50C41"/>
    <w:rsid w:val="5883304B"/>
    <w:rsid w:val="66534123"/>
    <w:rsid w:val="7DF7EE9E"/>
    <w:rsid w:val="7EF757C1"/>
    <w:rsid w:val="7FB4AB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2022-04-20T08:00:00Z</dcterms:created>
  <dc:creator>Windows User</dc:creator>
  <cp:lastModifiedBy>Administrator</cp:lastModifiedBy>
  <cp:lastPrinted>2022-04-20T08:00:00Z</cp:lastPrinted>
  <dcterms:modified xsi:type="dcterms:W3CDTF">2022-04-24T10:15:34Z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2052-11.8.2.9015</vt:lpwstr>
  </property>
  <property fmtid="{D5CDD505-2E9C-101B-9397-08002B2CF9AE}" pid="5" name="ICV">
    <vt:lpwstr>4DA77FF430C043F28CEB32207B7199AE</vt:lpwstr>
  </property>
</Properties>
</file>