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6E" w:rsidRDefault="000F1C6E">
      <w:pPr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</w:p>
    <w:p w:rsidR="000F1C6E" w:rsidRDefault="000F1C6E">
      <w:pPr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</w:p>
    <w:p w:rsidR="0008120C" w:rsidRDefault="00727C4E">
      <w:pPr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</w:rPr>
        <w:t>关</w:t>
      </w:r>
      <w:r>
        <w:rPr>
          <w:rFonts w:ascii="宋体" w:eastAsia="宋体" w:hAnsi="宋体" w:cs="宋体" w:hint="eastAsia"/>
          <w:b/>
          <w:sz w:val="44"/>
          <w:szCs w:val="44"/>
        </w:rPr>
        <w:t>于规划建设国际洁具产</w:t>
      </w:r>
      <w:bookmarkStart w:id="0" w:name="_GoBack"/>
      <w:bookmarkEnd w:id="0"/>
      <w:r>
        <w:rPr>
          <w:rFonts w:ascii="宋体" w:eastAsia="宋体" w:hAnsi="宋体" w:cs="宋体" w:hint="eastAsia"/>
          <w:b/>
          <w:sz w:val="44"/>
          <w:szCs w:val="44"/>
        </w:rPr>
        <w:t>业园区的</w:t>
      </w:r>
      <w:r>
        <w:rPr>
          <w:rFonts w:ascii="宋体" w:eastAsia="宋体" w:hAnsi="宋体" w:cs="宋体" w:hint="eastAsia"/>
          <w:b/>
          <w:sz w:val="44"/>
          <w:szCs w:val="44"/>
        </w:rPr>
        <w:t>建议</w:t>
      </w:r>
    </w:p>
    <w:p w:rsidR="0008120C" w:rsidRDefault="0008120C">
      <w:pPr>
        <w:rPr>
          <w:rFonts w:ascii="宋体" w:eastAsia="宋体" w:hAnsi="宋体" w:cs="宋体"/>
          <w:sz w:val="30"/>
          <w:szCs w:val="30"/>
        </w:rPr>
      </w:pPr>
    </w:p>
    <w:p w:rsidR="0008120C" w:rsidRPr="000F1C6E" w:rsidRDefault="00727C4E" w:rsidP="000F1C6E">
      <w:pPr>
        <w:rPr>
          <w:rFonts w:ascii="楷体_GB2312" w:eastAsia="楷体_GB2312" w:hAnsi="楷体" w:cs="楷体" w:hint="eastAsia"/>
          <w:sz w:val="32"/>
          <w:szCs w:val="32"/>
        </w:rPr>
      </w:pPr>
      <w:r w:rsidRPr="000F1C6E">
        <w:rPr>
          <w:rFonts w:ascii="楷体_GB2312" w:eastAsia="楷体_GB2312" w:hAnsi="楷体" w:cs="楷体" w:hint="eastAsia"/>
          <w:sz w:val="32"/>
          <w:szCs w:val="32"/>
        </w:rPr>
        <w:t>领衔代表：应成钊</w:t>
      </w:r>
    </w:p>
    <w:p w:rsidR="0008120C" w:rsidRPr="000F1C6E" w:rsidRDefault="00727C4E" w:rsidP="000F1C6E">
      <w:pPr>
        <w:rPr>
          <w:rFonts w:ascii="楷体_GB2312" w:eastAsia="楷体_GB2312" w:hAnsi="楷体" w:cs="楷体" w:hint="eastAsia"/>
          <w:sz w:val="32"/>
          <w:szCs w:val="32"/>
        </w:rPr>
      </w:pPr>
      <w:r w:rsidRPr="000F1C6E">
        <w:rPr>
          <w:rFonts w:ascii="楷体_GB2312" w:eastAsia="楷体_GB2312" w:hAnsi="楷体" w:cs="楷体" w:hint="eastAsia"/>
          <w:sz w:val="32"/>
          <w:szCs w:val="32"/>
        </w:rPr>
        <w:t>附议代表：张宝昌</w:t>
      </w:r>
      <w:r w:rsidRPr="000F1C6E">
        <w:rPr>
          <w:rFonts w:ascii="楷体_GB2312" w:eastAsia="楷体_GB2312" w:hAnsi="楷体" w:cs="楷体" w:hint="eastAsia"/>
          <w:sz w:val="32"/>
          <w:szCs w:val="32"/>
        </w:rPr>
        <w:t xml:space="preserve">  </w:t>
      </w:r>
      <w:r w:rsidRPr="000F1C6E">
        <w:rPr>
          <w:rFonts w:ascii="楷体_GB2312" w:eastAsia="楷体_GB2312" w:hAnsi="楷体" w:cs="楷体" w:hint="eastAsia"/>
          <w:sz w:val="32"/>
          <w:szCs w:val="32"/>
        </w:rPr>
        <w:t>章国耀</w:t>
      </w:r>
    </w:p>
    <w:p w:rsidR="0008120C" w:rsidRDefault="0008120C">
      <w:pPr>
        <w:ind w:firstLineChars="200" w:firstLine="600"/>
        <w:rPr>
          <w:rFonts w:ascii="宋体" w:eastAsia="宋体" w:hAnsi="宋体" w:cs="宋体"/>
          <w:sz w:val="30"/>
          <w:szCs w:val="30"/>
        </w:rPr>
      </w:pPr>
    </w:p>
    <w:p w:rsidR="0008120C" w:rsidRPr="000F1C6E" w:rsidRDefault="00727C4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F1C6E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长河镇辖区内洁具制造企业约有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700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家众多，主要分布于以沧田村为中心的七个村，其中沧田村辖区内的洁具制造企业占全镇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45%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左右。产品销售不仅布及国内大小市场及相关行业，也远销欧洲、美国、中东和东南亚国家。仅沧田村的洁具企业年产值达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30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亿元以上。</w:t>
      </w:r>
    </w:p>
    <w:p w:rsidR="0008120C" w:rsidRDefault="00727C4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一、当前</w:t>
      </w:r>
      <w:r>
        <w:rPr>
          <w:rFonts w:ascii="黑体" w:eastAsia="黑体" w:hAnsi="黑体" w:cs="黑体" w:hint="eastAsia"/>
          <w:sz w:val="32"/>
          <w:szCs w:val="32"/>
        </w:rPr>
        <w:t>存在问题：</w:t>
      </w:r>
    </w:p>
    <w:p w:rsidR="0008120C" w:rsidRPr="000F1C6E" w:rsidRDefault="00727C4E">
      <w:pPr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0F1C6E">
        <w:rPr>
          <w:rFonts w:ascii="仿宋_GB2312" w:eastAsia="仿宋_GB2312" w:hAnsi="仿宋" w:cs="仿宋" w:hint="eastAsia"/>
          <w:b/>
          <w:bCs/>
          <w:sz w:val="32"/>
          <w:szCs w:val="32"/>
        </w:rPr>
        <w:t>（一）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目前洁具制造企业的现状，极大部分企业因发展空间的制约，仍滞留于家庭作坊的模式中，无法形成产业规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模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优势，降低了工业经济增长的质量和水平。</w:t>
      </w:r>
    </w:p>
    <w:p w:rsidR="0008120C" w:rsidRPr="000F1C6E" w:rsidRDefault="00727C4E">
      <w:pPr>
        <w:spacing w:line="560" w:lineRule="exact"/>
        <w:ind w:firstLineChars="200" w:firstLine="643"/>
        <w:rPr>
          <w:rFonts w:ascii="仿宋_GB2312" w:eastAsia="仿宋_GB2312" w:hAnsi="仿宋" w:cs="仿宋" w:hint="eastAsia"/>
          <w:sz w:val="32"/>
          <w:szCs w:val="32"/>
        </w:rPr>
      </w:pPr>
      <w:r w:rsidRPr="000F1C6E">
        <w:rPr>
          <w:rFonts w:ascii="仿宋_GB2312" w:eastAsia="仿宋_GB2312" w:hAnsi="仿宋" w:cs="仿宋" w:hint="eastAsia"/>
          <w:b/>
          <w:bCs/>
          <w:sz w:val="32"/>
          <w:szCs w:val="32"/>
        </w:rPr>
        <w:t>（二）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部分企业因在村庄中生产经营，整体环境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较差，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对周围村民生活带来不利影响，并产生交通道路安全隐患和自身消防安全生产隐患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，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同时也因无法办理环保审批手续而严重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制约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小微企业的自身发展。</w:t>
      </w:r>
    </w:p>
    <w:p w:rsidR="0008120C" w:rsidRPr="000F1C6E" w:rsidRDefault="00727C4E">
      <w:pPr>
        <w:spacing w:line="56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0F1C6E">
        <w:rPr>
          <w:rFonts w:ascii="仿宋_GB2312" w:eastAsia="仿宋_GB2312" w:hAnsi="仿宋" w:cs="仿宋" w:hint="eastAsia"/>
          <w:sz w:val="32"/>
          <w:szCs w:val="32"/>
        </w:rPr>
        <w:t>根据中央到地方“支持小微企业健康发展政策”的精神，结</w:t>
      </w:r>
      <w:r w:rsidRPr="000F1C6E">
        <w:rPr>
          <w:rFonts w:ascii="仿宋_GB2312" w:eastAsia="仿宋_GB2312" w:hAnsi="仿宋" w:cs="仿宋" w:hint="eastAsia"/>
          <w:sz w:val="32"/>
          <w:szCs w:val="32"/>
        </w:rPr>
        <w:lastRenderedPageBreak/>
        <w:t>合长河镇（特别是沧田村工业的特点）洁具生产的优势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，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引导作坊式微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型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企业集聚园区，优势互补，规范管理，建设国际洁具基地，开创国际洁具品牌，为镇村创汇创收奠定客观而科学的空间基础。</w:t>
      </w:r>
    </w:p>
    <w:p w:rsidR="0008120C" w:rsidRDefault="00727C4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二、意见建议</w:t>
      </w:r>
    </w:p>
    <w:p w:rsidR="0008120C" w:rsidRPr="000F1C6E" w:rsidRDefault="00727C4E" w:rsidP="000F1C6E">
      <w:pPr>
        <w:spacing w:line="560" w:lineRule="exact"/>
        <w:ind w:firstLineChars="196" w:firstLine="630"/>
        <w:rPr>
          <w:rFonts w:ascii="仿宋_GB2312" w:eastAsia="仿宋_GB2312" w:hAnsi="仿宋" w:cs="仿宋" w:hint="eastAsia"/>
          <w:sz w:val="32"/>
          <w:szCs w:val="32"/>
        </w:rPr>
      </w:pPr>
      <w:r w:rsidRPr="000F1C6E">
        <w:rPr>
          <w:rFonts w:ascii="仿宋_GB2312" w:eastAsia="仿宋_GB2312" w:hAnsi="仿宋" w:cs="仿宋" w:hint="eastAsia"/>
          <w:b/>
          <w:bCs/>
          <w:sz w:val="32"/>
          <w:szCs w:val="32"/>
        </w:rPr>
        <w:t>（一）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在长河镇沧田村规划“沧田国际洁具产业园区”。地理位置：东至沧田村耕地，南至四塘横江，西至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新祥和路，北至五塘横江，总面积约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360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亩。（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2021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年沧田村由长河镇政府牵头做好第一期征地工作，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已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征用土地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6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0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余亩）</w:t>
      </w:r>
    </w:p>
    <w:p w:rsidR="0008120C" w:rsidRDefault="00727C4E">
      <w:pPr>
        <w:spacing w:line="560" w:lineRule="exact"/>
        <w:ind w:firstLineChars="200" w:firstLine="643"/>
      </w:pPr>
      <w:r w:rsidRPr="000F1C6E">
        <w:rPr>
          <w:rFonts w:ascii="仿宋_GB2312" w:eastAsia="仿宋_GB2312" w:hAnsi="仿宋" w:cs="仿宋" w:hint="eastAsia"/>
          <w:b/>
          <w:bCs/>
          <w:sz w:val="32"/>
          <w:szCs w:val="32"/>
        </w:rPr>
        <w:t>（二）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把洁具行业相关的小微企业集聚一起，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实施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分类安置；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进一步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>规范环保和安全生产设置和管理。</w:t>
      </w:r>
      <w:r w:rsidRPr="000F1C6E">
        <w:rPr>
          <w:rFonts w:ascii="仿宋_GB2312" w:eastAsia="仿宋_GB2312" w:hAnsi="仿宋" w:cs="仿宋" w:hint="eastAsia"/>
          <w:sz w:val="32"/>
          <w:szCs w:val="32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</w:p>
    <w:p w:rsidR="0008120C" w:rsidRDefault="0008120C"/>
    <w:p w:rsidR="0008120C" w:rsidRDefault="0008120C"/>
    <w:sectPr w:rsidR="0008120C" w:rsidSect="0008120C">
      <w:footerReference w:type="default" r:id="rId7"/>
      <w:pgSz w:w="11906" w:h="16838"/>
      <w:pgMar w:top="2098" w:right="1531" w:bottom="1984" w:left="1531" w:header="1020" w:footer="158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C4E" w:rsidRDefault="00727C4E" w:rsidP="002519F9">
      <w:r>
        <w:separator/>
      </w:r>
    </w:p>
  </w:endnote>
  <w:endnote w:type="continuationSeparator" w:id="1">
    <w:p w:rsidR="00727C4E" w:rsidRDefault="00727C4E" w:rsidP="0025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349"/>
      <w:docPartObj>
        <w:docPartGallery w:val="Page Numbers (Bottom of Page)"/>
        <w:docPartUnique/>
      </w:docPartObj>
    </w:sdtPr>
    <w:sdtContent>
      <w:p w:rsidR="002519F9" w:rsidRDefault="002519F9">
        <w:pPr>
          <w:pStyle w:val="a3"/>
          <w:jc w:val="center"/>
        </w:pPr>
        <w:fldSimple w:instr=" PAGE   \* MERGEFORMAT ">
          <w:r w:rsidRPr="002519F9">
            <w:rPr>
              <w:noProof/>
              <w:lang w:val="zh-CN"/>
            </w:rPr>
            <w:t>2</w:t>
          </w:r>
        </w:fldSimple>
      </w:p>
    </w:sdtContent>
  </w:sdt>
  <w:p w:rsidR="002519F9" w:rsidRDefault="002519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C4E" w:rsidRDefault="00727C4E" w:rsidP="002519F9">
      <w:r>
        <w:separator/>
      </w:r>
    </w:p>
  </w:footnote>
  <w:footnote w:type="continuationSeparator" w:id="1">
    <w:p w:rsidR="00727C4E" w:rsidRDefault="00727C4E" w:rsidP="002519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3C00"/>
    <w:rsid w:val="0006789A"/>
    <w:rsid w:val="0008120C"/>
    <w:rsid w:val="000F1C6E"/>
    <w:rsid w:val="0012642D"/>
    <w:rsid w:val="002519F9"/>
    <w:rsid w:val="00254E16"/>
    <w:rsid w:val="00506A8C"/>
    <w:rsid w:val="00506C27"/>
    <w:rsid w:val="005805E0"/>
    <w:rsid w:val="005C5E15"/>
    <w:rsid w:val="00727C4E"/>
    <w:rsid w:val="00C83C00"/>
    <w:rsid w:val="00DC0756"/>
    <w:rsid w:val="059652D5"/>
    <w:rsid w:val="17A70B11"/>
    <w:rsid w:val="2EE9680C"/>
    <w:rsid w:val="2F7D51A9"/>
    <w:rsid w:val="4ADA1940"/>
    <w:rsid w:val="57E0662D"/>
    <w:rsid w:val="786A3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2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120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08120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08120C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2519F9"/>
    <w:rPr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183096582@qq.com</dc:creator>
  <cp:lastModifiedBy>user</cp:lastModifiedBy>
  <cp:revision>4</cp:revision>
  <cp:lastPrinted>2022-01-10T00:13:00Z</cp:lastPrinted>
  <dcterms:created xsi:type="dcterms:W3CDTF">2022-01-09T12:19:00Z</dcterms:created>
  <dcterms:modified xsi:type="dcterms:W3CDTF">2022-01-23T01:37:00Z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799E8FF65AEB4087881EC3BF609EE7D4</vt:lpwstr>
  </property>
</Properties>
</file>