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0" w:rsidRDefault="00843410" w:rsidP="00A37428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843410" w:rsidRDefault="00843410" w:rsidP="00A37428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77970" w:rsidRPr="00843410" w:rsidRDefault="00A37428" w:rsidP="00A37428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A37428">
        <w:rPr>
          <w:rFonts w:ascii="宋体" w:eastAsia="宋体" w:hAnsi="宋体" w:cs="Arial" w:hint="eastAsia"/>
          <w:b/>
          <w:sz w:val="44"/>
          <w:szCs w:val="44"/>
        </w:rPr>
        <w:t>关于加强招投标管理的建议</w:t>
      </w:r>
    </w:p>
    <w:p w:rsidR="001037C9" w:rsidRDefault="001037C9" w:rsidP="0084341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:rsidR="00C908B9" w:rsidRDefault="00843410" w:rsidP="00A37428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843410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C908B9" w:rsidRPr="00843410">
        <w:rPr>
          <w:rFonts w:ascii="楷体_GB2312" w:eastAsia="楷体_GB2312" w:hAnsi="Calibri" w:cs="Times New Roman" w:hint="eastAsia"/>
          <w:sz w:val="32"/>
          <w:szCs w:val="32"/>
        </w:rPr>
        <w:t>罗国增</w:t>
      </w:r>
    </w:p>
    <w:p w:rsidR="002503C5" w:rsidRDefault="002503C5" w:rsidP="00A37428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843410" w:rsidRPr="002503C5" w:rsidRDefault="00843410" w:rsidP="00A37428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1037C9" w:rsidRPr="00843410" w:rsidRDefault="00EC1788" w:rsidP="00A37428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843410">
        <w:rPr>
          <w:rFonts w:ascii="黑体" w:eastAsia="黑体" w:hAnsi="黑体" w:cs="Times New Roman" w:hint="eastAsia"/>
          <w:kern w:val="2"/>
          <w:sz w:val="32"/>
          <w:szCs w:val="32"/>
        </w:rPr>
        <w:t>一、理由</w:t>
      </w:r>
    </w:p>
    <w:p w:rsidR="00EC1788" w:rsidRPr="00843410" w:rsidRDefault="00621309" w:rsidP="00A3742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43410">
        <w:rPr>
          <w:rFonts w:ascii="仿宋_GB2312" w:eastAsia="仿宋_GB2312" w:hAnsi="宋体" w:cs="Times New Roman" w:hint="eastAsia"/>
          <w:sz w:val="32"/>
          <w:szCs w:val="32"/>
        </w:rPr>
        <w:t>公开、公正、公平和诚实信用的原则是招标过程中必须遵守的最基本原则，它保证了招投标活动的公开、经济、有效。但现实当中，确实也存在着一些弊端：</w:t>
      </w:r>
      <w:r w:rsidR="00EC1788" w:rsidRPr="00843410">
        <w:rPr>
          <w:rFonts w:ascii="仿宋_GB2312" w:eastAsia="仿宋_GB2312" w:hAnsi="宋体" w:cs="Times New Roman" w:hint="eastAsia"/>
          <w:sz w:val="32"/>
          <w:szCs w:val="32"/>
        </w:rPr>
        <w:t>比如：</w:t>
      </w:r>
      <w:r w:rsidRPr="00843410">
        <w:rPr>
          <w:rFonts w:ascii="仿宋_GB2312" w:eastAsia="仿宋_GB2312" w:hAnsi="宋体" w:cs="Times New Roman" w:hint="eastAsia"/>
          <w:sz w:val="32"/>
          <w:szCs w:val="32"/>
        </w:rPr>
        <w:t>为了提高中标率，有些单位买通相关资质公司，虽看多家公司来招标，实则为同一家公司。因抱团招标，导致其他公司难以中标，因而只得支付相关费用进行转包，出现工程质量严重问题。人为抬高成本，群众认为“正规”腐败。</w:t>
      </w:r>
      <w:r w:rsidR="00A670FE" w:rsidRPr="00843410">
        <w:rPr>
          <w:rFonts w:ascii="仿宋_GB2312" w:eastAsia="仿宋_GB2312" w:hAnsi="宋体" w:cs="Times New Roman" w:hint="eastAsia"/>
          <w:sz w:val="32"/>
          <w:szCs w:val="32"/>
        </w:rPr>
        <w:t>同时，随着原材料和人工费用的涨价，原来的农村工程建设10万元以上必须招标的控制已不适应实际工作需要。</w:t>
      </w:r>
    </w:p>
    <w:p w:rsidR="00843410" w:rsidRDefault="00EC1788" w:rsidP="00A37428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843410">
        <w:rPr>
          <w:rFonts w:ascii="黑体" w:eastAsia="黑体" w:hAnsi="黑体" w:cs="Times New Roman" w:hint="eastAsia"/>
          <w:kern w:val="2"/>
          <w:sz w:val="32"/>
          <w:szCs w:val="32"/>
        </w:rPr>
        <w:t>二、</w:t>
      </w:r>
      <w:r w:rsidR="00843410">
        <w:rPr>
          <w:rFonts w:ascii="黑体" w:eastAsia="黑体" w:hAnsi="黑体" w:cs="Times New Roman" w:hint="eastAsia"/>
          <w:kern w:val="2"/>
          <w:sz w:val="32"/>
          <w:szCs w:val="32"/>
        </w:rPr>
        <w:t>建议</w:t>
      </w:r>
    </w:p>
    <w:p w:rsidR="00843410" w:rsidRDefault="00843410" w:rsidP="00A37428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="00621309" w:rsidRPr="00843410">
        <w:rPr>
          <w:rFonts w:ascii="仿宋_GB2312" w:eastAsia="仿宋_GB2312" w:cs="Times New Roman" w:hint="eastAsia"/>
          <w:sz w:val="32"/>
          <w:szCs w:val="32"/>
        </w:rPr>
        <w:t>放宽</w:t>
      </w:r>
      <w:r w:rsidR="00A670FE" w:rsidRPr="00843410">
        <w:rPr>
          <w:rFonts w:ascii="仿宋_GB2312" w:eastAsia="仿宋_GB2312" w:cs="Times New Roman" w:hint="eastAsia"/>
          <w:sz w:val="32"/>
          <w:szCs w:val="32"/>
        </w:rPr>
        <w:t>必须招标</w:t>
      </w:r>
      <w:r w:rsidR="00621309" w:rsidRPr="00843410">
        <w:rPr>
          <w:rFonts w:ascii="仿宋_GB2312" w:eastAsia="仿宋_GB2312" w:cs="Times New Roman" w:hint="eastAsia"/>
          <w:sz w:val="32"/>
          <w:szCs w:val="32"/>
        </w:rPr>
        <w:t>“门槛”，</w:t>
      </w:r>
      <w:r w:rsidR="00A670FE" w:rsidRPr="00843410">
        <w:rPr>
          <w:rFonts w:ascii="仿宋_GB2312" w:eastAsia="仿宋_GB2312" w:cs="Times New Roman" w:hint="eastAsia"/>
          <w:sz w:val="32"/>
          <w:szCs w:val="32"/>
        </w:rPr>
        <w:t>农村</w:t>
      </w:r>
      <w:r w:rsidR="00621309" w:rsidRPr="00843410">
        <w:rPr>
          <w:rFonts w:ascii="仿宋_GB2312" w:eastAsia="仿宋_GB2312" w:cs="Times New Roman" w:hint="eastAsia"/>
          <w:sz w:val="32"/>
          <w:szCs w:val="32"/>
        </w:rPr>
        <w:t>由原来的10万元招标提高到30万，加强工程质量的监管和审计力度。</w:t>
      </w:r>
    </w:p>
    <w:p w:rsidR="00E77970" w:rsidRPr="00A37428" w:rsidRDefault="00843410" w:rsidP="00A37428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  <w:r w:rsidR="00A670FE" w:rsidRPr="00843410">
        <w:rPr>
          <w:rFonts w:ascii="仿宋_GB2312" w:eastAsia="仿宋_GB2312" w:cs="Times New Roman" w:hint="eastAsia"/>
          <w:sz w:val="32"/>
          <w:szCs w:val="32"/>
        </w:rPr>
        <w:t>强化标后工作管理，</w:t>
      </w:r>
      <w:r w:rsidR="00621309" w:rsidRPr="00843410">
        <w:rPr>
          <w:rFonts w:ascii="仿宋_GB2312" w:eastAsia="仿宋_GB2312" w:cs="Times New Roman" w:hint="eastAsia"/>
          <w:sz w:val="32"/>
          <w:szCs w:val="32"/>
        </w:rPr>
        <w:t>严防工程“买卖”现象，一经发现，取消其</w:t>
      </w:r>
      <w:bookmarkStart w:id="0" w:name="_GoBack"/>
      <w:bookmarkEnd w:id="0"/>
      <w:r w:rsidR="00621309" w:rsidRPr="00843410">
        <w:rPr>
          <w:rFonts w:ascii="仿宋_GB2312" w:eastAsia="仿宋_GB2312" w:cs="Times New Roman" w:hint="eastAsia"/>
          <w:sz w:val="32"/>
          <w:szCs w:val="32"/>
        </w:rPr>
        <w:t>招投标资格，对此群众已有相当大的呼声。</w:t>
      </w:r>
    </w:p>
    <w:sectPr w:rsidR="00E77970" w:rsidRPr="00A37428" w:rsidSect="00A37428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A5" w:rsidRDefault="008F39A5" w:rsidP="00C01ADD">
      <w:r>
        <w:separator/>
      </w:r>
    </w:p>
  </w:endnote>
  <w:endnote w:type="continuationSeparator" w:id="1">
    <w:p w:rsidR="008F39A5" w:rsidRDefault="008F39A5" w:rsidP="00C0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418858"/>
      <w:docPartObj>
        <w:docPartGallery w:val="Page Numbers (Bottom of Page)"/>
        <w:docPartUnique/>
      </w:docPartObj>
    </w:sdtPr>
    <w:sdtContent>
      <w:p w:rsidR="00A37428" w:rsidRDefault="00A37428">
        <w:pPr>
          <w:pStyle w:val="a3"/>
          <w:jc w:val="center"/>
        </w:pPr>
        <w:fldSimple w:instr=" PAGE   \* MERGEFORMAT ">
          <w:r w:rsidRPr="00A37428">
            <w:rPr>
              <w:noProof/>
              <w:lang w:val="zh-CN"/>
            </w:rPr>
            <w:t>1</w:t>
          </w:r>
        </w:fldSimple>
      </w:p>
    </w:sdtContent>
  </w:sdt>
  <w:p w:rsidR="00843410" w:rsidRDefault="008434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A5" w:rsidRDefault="008F39A5" w:rsidP="00C01ADD">
      <w:r>
        <w:separator/>
      </w:r>
    </w:p>
  </w:footnote>
  <w:footnote w:type="continuationSeparator" w:id="1">
    <w:p w:rsidR="008F39A5" w:rsidRDefault="008F39A5" w:rsidP="00C01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EA582"/>
    <w:multiLevelType w:val="singleLevel"/>
    <w:tmpl w:val="8AAEA582"/>
    <w:lvl w:ilvl="0">
      <w:start w:val="1"/>
      <w:numFmt w:val="decimal"/>
      <w:suff w:val="nothing"/>
      <w:lvlText w:val="%1、"/>
      <w:lvlJc w:val="left"/>
    </w:lvl>
  </w:abstractNum>
  <w:abstractNum w:abstractNumId="1">
    <w:nsid w:val="2DAB26A3"/>
    <w:multiLevelType w:val="singleLevel"/>
    <w:tmpl w:val="2DAB26A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6F2DD6"/>
    <w:rsid w:val="00102245"/>
    <w:rsid w:val="00102E93"/>
    <w:rsid w:val="001037C9"/>
    <w:rsid w:val="00116DC9"/>
    <w:rsid w:val="001C1B53"/>
    <w:rsid w:val="001D5644"/>
    <w:rsid w:val="001D701D"/>
    <w:rsid w:val="002503C5"/>
    <w:rsid w:val="002C7A07"/>
    <w:rsid w:val="004177CC"/>
    <w:rsid w:val="00534EB6"/>
    <w:rsid w:val="005D037B"/>
    <w:rsid w:val="00621309"/>
    <w:rsid w:val="006D748C"/>
    <w:rsid w:val="00843410"/>
    <w:rsid w:val="008F39A5"/>
    <w:rsid w:val="009D0003"/>
    <w:rsid w:val="00A37428"/>
    <w:rsid w:val="00A670FE"/>
    <w:rsid w:val="00C01ADD"/>
    <w:rsid w:val="00C908B9"/>
    <w:rsid w:val="00D00AF0"/>
    <w:rsid w:val="00E0625D"/>
    <w:rsid w:val="00E77970"/>
    <w:rsid w:val="00EC1788"/>
    <w:rsid w:val="00EC2D1C"/>
    <w:rsid w:val="176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0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1ADD"/>
    <w:rPr>
      <w:kern w:val="2"/>
      <w:sz w:val="18"/>
      <w:szCs w:val="18"/>
    </w:rPr>
  </w:style>
  <w:style w:type="paragraph" w:styleId="a4">
    <w:name w:val="Balloon Text"/>
    <w:basedOn w:val="a"/>
    <w:link w:val="Char0"/>
    <w:rsid w:val="00843410"/>
    <w:rPr>
      <w:sz w:val="18"/>
      <w:szCs w:val="18"/>
    </w:rPr>
  </w:style>
  <w:style w:type="character" w:customStyle="1" w:styleId="Char0">
    <w:name w:val="批注框文本 Char"/>
    <w:basedOn w:val="a0"/>
    <w:link w:val="a4"/>
    <w:rsid w:val="0084341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43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1"/>
    <w:uiPriority w:val="99"/>
    <w:rsid w:val="001D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70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花道</dc:creator>
  <cp:lastModifiedBy>user</cp:lastModifiedBy>
  <cp:revision>11</cp:revision>
  <dcterms:created xsi:type="dcterms:W3CDTF">2021-01-13T01:58:00Z</dcterms:created>
  <dcterms:modified xsi:type="dcterms:W3CDTF">2021-02-01T08:56:00Z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