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1053F" w14:textId="77777777" w:rsidR="00F21985" w:rsidRDefault="00F21985">
      <w:pPr>
        <w:jc w:val="center"/>
        <w:rPr>
          <w:b/>
          <w:bCs/>
          <w:sz w:val="36"/>
          <w:szCs w:val="36"/>
        </w:rPr>
      </w:pPr>
    </w:p>
    <w:p w14:paraId="56C10540" w14:textId="77777777" w:rsidR="00F21985" w:rsidRDefault="00AA6231" w:rsidP="00AA6231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关于加快启动新一轮</w:t>
      </w:r>
      <w:proofErr w:type="gramStart"/>
      <w:r>
        <w:rPr>
          <w:rFonts w:ascii="宋体" w:eastAsia="宋体" w:hAnsi="宋体" w:cs="宋体" w:hint="eastAsia"/>
          <w:b/>
          <w:sz w:val="44"/>
          <w:szCs w:val="44"/>
        </w:rPr>
        <w:t>老小区</w:t>
      </w:r>
      <w:proofErr w:type="gramEnd"/>
      <w:r>
        <w:rPr>
          <w:rFonts w:ascii="宋体" w:eastAsia="宋体" w:hAnsi="宋体" w:cs="宋体" w:hint="eastAsia"/>
          <w:b/>
          <w:sz w:val="44"/>
          <w:szCs w:val="44"/>
        </w:rPr>
        <w:t>改造的建议</w:t>
      </w:r>
    </w:p>
    <w:p w14:paraId="56C10541" w14:textId="77777777" w:rsidR="00F21985" w:rsidRDefault="00F21985">
      <w:pPr>
        <w:spacing w:line="560" w:lineRule="atLeast"/>
        <w:jc w:val="center"/>
        <w:rPr>
          <w:rFonts w:ascii="宋体" w:eastAsia="宋体" w:hAnsi="宋体" w:cs="宋体"/>
          <w:b/>
          <w:sz w:val="44"/>
          <w:szCs w:val="44"/>
        </w:rPr>
      </w:pPr>
    </w:p>
    <w:p w14:paraId="56C10542" w14:textId="77777777" w:rsidR="00F21985" w:rsidRDefault="00AA6231">
      <w:pPr>
        <w:spacing w:line="560" w:lineRule="atLeas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领衔代表：李佳</w:t>
      </w:r>
    </w:p>
    <w:p w14:paraId="56C10543" w14:textId="77777777" w:rsidR="00F21985" w:rsidRDefault="00AA6231">
      <w:pPr>
        <w:spacing w:line="560" w:lineRule="atLeas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56C10544" w14:textId="77777777" w:rsidR="00F21985" w:rsidRDefault="00F21985">
      <w:pPr>
        <w:spacing w:line="560" w:lineRule="atLeast"/>
        <w:jc w:val="center"/>
        <w:rPr>
          <w:rFonts w:ascii="宋体" w:eastAsia="宋体" w:hAnsi="宋体" w:cs="宋体"/>
          <w:b/>
          <w:sz w:val="44"/>
          <w:szCs w:val="44"/>
        </w:rPr>
      </w:pPr>
    </w:p>
    <w:p w14:paraId="56C10545" w14:textId="77777777" w:rsidR="00F21985" w:rsidRDefault="00AA6231" w:rsidP="00AA62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据了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解，我市于2008年至2013年对全市1999年以前建成交付的</w:t>
      </w:r>
      <w:proofErr w:type="gramStart"/>
      <w:r>
        <w:rPr>
          <w:rFonts w:ascii="仿宋_GB2312" w:eastAsia="仿宋_GB2312" w:hint="eastAsia"/>
          <w:sz w:val="32"/>
          <w:szCs w:val="32"/>
        </w:rPr>
        <w:t>老小区</w:t>
      </w:r>
      <w:proofErr w:type="gramEnd"/>
      <w:r>
        <w:rPr>
          <w:rFonts w:ascii="仿宋_GB2312" w:eastAsia="仿宋_GB2312" w:hint="eastAsia"/>
          <w:sz w:val="32"/>
          <w:szCs w:val="32"/>
        </w:rPr>
        <w:t>进行了改造。在改造中，很多</w:t>
      </w:r>
      <w:proofErr w:type="gramStart"/>
      <w:r>
        <w:rPr>
          <w:rFonts w:ascii="仿宋_GB2312" w:eastAsia="仿宋_GB2312" w:hint="eastAsia"/>
          <w:sz w:val="32"/>
          <w:szCs w:val="32"/>
        </w:rPr>
        <w:t>老小区</w:t>
      </w:r>
      <w:proofErr w:type="gramEnd"/>
      <w:r>
        <w:rPr>
          <w:rFonts w:ascii="仿宋_GB2312" w:eastAsia="仿宋_GB2312" w:hint="eastAsia"/>
          <w:sz w:val="32"/>
          <w:szCs w:val="32"/>
        </w:rPr>
        <w:t>旧貌换新颜。但尚有一部分小区未被纳入改造工程，随着时间的推移，部分1999年后建成交付的小区基础设施也不断老化，环境卫生、交通治安等问题也越来越突出，主要表现在以下几个方面：</w:t>
      </w:r>
    </w:p>
    <w:p w14:paraId="56C10546" w14:textId="77777777" w:rsidR="00F21985" w:rsidRDefault="00AA6231" w:rsidP="00AA62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1、环境：部分小区污水管道、化粪池管道已严重老化破碎；有许多地段是污、</w:t>
      </w:r>
      <w:proofErr w:type="gramStart"/>
      <w:r>
        <w:rPr>
          <w:rFonts w:ascii="仿宋_GB2312" w:eastAsia="仿宋_GB2312" w:hint="eastAsia"/>
          <w:sz w:val="32"/>
          <w:szCs w:val="32"/>
        </w:rPr>
        <w:t>粪二管</w:t>
      </w:r>
      <w:proofErr w:type="gramEnd"/>
      <w:r>
        <w:rPr>
          <w:rFonts w:ascii="仿宋_GB2312" w:eastAsia="仿宋_GB2312" w:hint="eastAsia"/>
          <w:sz w:val="32"/>
          <w:szCs w:val="32"/>
        </w:rPr>
        <w:t>合一，且管径又小，造成大面积堵塞，溢满；还有些未进行过雨污分离、截污纳管工程，必须实施彻底改造才能解决问题。很多小区绿化带内饲养家禽，种植蔬菜等也屡见不鲜，使小区整体环境大打折扣。</w:t>
      </w:r>
    </w:p>
    <w:p w14:paraId="56C10547" w14:textId="77777777" w:rsidR="00F21985" w:rsidRDefault="00AA6231" w:rsidP="00AA62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2、交通：很多小区在当年建成时对停车问题的规划前瞻性不足，车库配套很少，停车位设计严重不足，</w:t>
      </w:r>
      <w:proofErr w:type="gramStart"/>
      <w:r>
        <w:rPr>
          <w:rFonts w:ascii="仿宋_GB2312" w:eastAsia="仿宋_GB2312" w:hint="eastAsia"/>
          <w:sz w:val="32"/>
          <w:szCs w:val="32"/>
        </w:rPr>
        <w:t>老小区主</w:t>
      </w:r>
      <w:proofErr w:type="gramEnd"/>
      <w:r>
        <w:rPr>
          <w:rFonts w:ascii="仿宋_GB2312" w:eastAsia="仿宋_GB2312" w:hint="eastAsia"/>
          <w:sz w:val="32"/>
          <w:szCs w:val="32"/>
        </w:rPr>
        <w:t>道路又都很狭窄。随着私家车的大量增加，停车难、消防通道被侵占、救护车进入困难等问题越来越突出，一旦发生火情、急病，消防车、救护车进出困难，后果不堪设想，急需合理调整区间道路和绿化</w:t>
      </w:r>
      <w:r>
        <w:rPr>
          <w:rFonts w:ascii="仿宋_GB2312" w:eastAsia="仿宋_GB2312" w:hint="eastAsia"/>
          <w:sz w:val="32"/>
          <w:szCs w:val="32"/>
        </w:rPr>
        <w:lastRenderedPageBreak/>
        <w:t>带的布局，改造增加停车位，杜绝生命通道被占用。</w:t>
      </w:r>
    </w:p>
    <w:p w14:paraId="56C10548" w14:textId="77777777" w:rsidR="00F21985" w:rsidRDefault="00AA6231" w:rsidP="00AA62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3、治安：部分</w:t>
      </w:r>
      <w:proofErr w:type="gramStart"/>
      <w:r>
        <w:rPr>
          <w:rFonts w:ascii="仿宋_GB2312" w:eastAsia="仿宋_GB2312" w:hint="eastAsia"/>
          <w:sz w:val="32"/>
          <w:szCs w:val="32"/>
        </w:rPr>
        <w:t>老小区因为物业费</w:t>
      </w:r>
      <w:proofErr w:type="gramEnd"/>
      <w:r>
        <w:rPr>
          <w:rFonts w:ascii="仿宋_GB2312" w:eastAsia="仿宋_GB2312" w:hint="eastAsia"/>
          <w:sz w:val="32"/>
          <w:szCs w:val="32"/>
        </w:rPr>
        <w:t>收缴困难、基础设施维修率高，导致无物业公司接手，只能社区代管或者业主自管。小区安保、监控设施不完善，成为偷盗案件的实施目标。且</w:t>
      </w:r>
      <w:proofErr w:type="gramStart"/>
      <w:r>
        <w:rPr>
          <w:rFonts w:ascii="仿宋_GB2312" w:eastAsia="仿宋_GB2312" w:hint="eastAsia"/>
          <w:sz w:val="32"/>
          <w:szCs w:val="32"/>
        </w:rPr>
        <w:t>老小区出</w:t>
      </w:r>
      <w:proofErr w:type="gramEnd"/>
      <w:r>
        <w:rPr>
          <w:rFonts w:ascii="仿宋_GB2312" w:eastAsia="仿宋_GB2312" w:hint="eastAsia"/>
          <w:sz w:val="32"/>
          <w:szCs w:val="32"/>
        </w:rPr>
        <w:t>租房数量庞大，尤其是架空层和车库，大部分出租，人口流动率高，管理困难。临街店面擅自开后门、破坏绿化，餐饮娱乐业环境污染、噪音扰民，由此造成的矛盾纠纷不断增加，对市民的正常生活造成了很大影响。</w:t>
      </w:r>
    </w:p>
    <w:p w14:paraId="56C10549" w14:textId="77777777" w:rsidR="00F21985" w:rsidRDefault="00AA6231" w:rsidP="00AA623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因此，我建议加快启动新一轮</w:t>
      </w:r>
      <w:proofErr w:type="gramStart"/>
      <w:r>
        <w:rPr>
          <w:rFonts w:ascii="仿宋_GB2312" w:eastAsia="仿宋_GB2312" w:hint="eastAsia"/>
          <w:sz w:val="32"/>
          <w:szCs w:val="32"/>
        </w:rPr>
        <w:t>老小区</w:t>
      </w:r>
      <w:proofErr w:type="gramEnd"/>
      <w:r>
        <w:rPr>
          <w:rFonts w:ascii="仿宋_GB2312" w:eastAsia="仿宋_GB2312" w:hint="eastAsia"/>
          <w:sz w:val="32"/>
          <w:szCs w:val="32"/>
        </w:rPr>
        <w:t>改造工程，从实际出发，扩大</w:t>
      </w:r>
      <w:proofErr w:type="gramStart"/>
      <w:r>
        <w:rPr>
          <w:rFonts w:ascii="仿宋_GB2312" w:eastAsia="仿宋_GB2312" w:hint="eastAsia"/>
          <w:sz w:val="32"/>
          <w:szCs w:val="32"/>
        </w:rPr>
        <w:t>老小区</w:t>
      </w:r>
      <w:proofErr w:type="gramEnd"/>
      <w:r>
        <w:rPr>
          <w:rFonts w:ascii="仿宋_GB2312" w:eastAsia="仿宋_GB2312" w:hint="eastAsia"/>
          <w:sz w:val="32"/>
          <w:szCs w:val="32"/>
        </w:rPr>
        <w:t>改造的范围，将上一轮改造遗留的未改造小区优先纳入考虑，尽早出台相关实施细则，满足市民对良好居住环境的期待。</w:t>
      </w:r>
    </w:p>
    <w:p w14:paraId="56C1054A" w14:textId="77777777" w:rsidR="00F21985" w:rsidRDefault="00F21985">
      <w:pPr>
        <w:spacing w:line="56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F21985" w:rsidSect="00504C9A">
      <w:headerReference w:type="default" r:id="rId8"/>
      <w:pgSz w:w="11906" w:h="16838" w:code="9"/>
      <w:pgMar w:top="2098" w:right="1531" w:bottom="1985" w:left="1531" w:header="1021" w:footer="1588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10554" w14:textId="77777777" w:rsidR="00F80D62" w:rsidRDefault="00AA6231">
      <w:r>
        <w:separator/>
      </w:r>
    </w:p>
  </w:endnote>
  <w:endnote w:type="continuationSeparator" w:id="0">
    <w:p w14:paraId="56C10556" w14:textId="77777777" w:rsidR="00F80D62" w:rsidRDefault="00AA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10550" w14:textId="77777777" w:rsidR="00F80D62" w:rsidRDefault="00AA6231">
      <w:r>
        <w:separator/>
      </w:r>
    </w:p>
  </w:footnote>
  <w:footnote w:type="continuationSeparator" w:id="0">
    <w:p w14:paraId="56C10552" w14:textId="77777777" w:rsidR="00F80D62" w:rsidRDefault="00AA6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1054C" w14:textId="77777777" w:rsidR="00F21985" w:rsidRDefault="00F21985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937AB"/>
    <w:rsid w:val="00504C9A"/>
    <w:rsid w:val="00AA6231"/>
    <w:rsid w:val="00F21985"/>
    <w:rsid w:val="00F80D62"/>
    <w:rsid w:val="0A4300F9"/>
    <w:rsid w:val="0F663FB5"/>
    <w:rsid w:val="119237E2"/>
    <w:rsid w:val="173A6E8C"/>
    <w:rsid w:val="2FAA666E"/>
    <w:rsid w:val="34E937AB"/>
    <w:rsid w:val="3641711A"/>
    <w:rsid w:val="40D85586"/>
    <w:rsid w:val="6365533C"/>
    <w:rsid w:val="65A01EAC"/>
    <w:rsid w:val="73BB7E65"/>
    <w:rsid w:val="7585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C10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WPS_1515854249</dc:creator>
  <cp:lastModifiedBy>微软用户</cp:lastModifiedBy>
  <cp:revision>3</cp:revision>
  <dcterms:created xsi:type="dcterms:W3CDTF">2018-02-01T06:39:00Z</dcterms:created>
  <dcterms:modified xsi:type="dcterms:W3CDTF">2018-02-03T03:02:00Z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