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关于市十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  <w:t>八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届人大第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第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140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市住建局：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代表提出的“关于加快推进新城大道西侧太屺担山跟片区征迁改造的建议”已收悉，现将有关协办意见答复如下：</w:t>
      </w:r>
    </w:p>
    <w:p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太屺担山跟片区的改造更新，将大幅度的提升整体城市形象、优化城市空间布局以及完善城市功能，是目前中心城区最具发展潜力的片区之一。近年来古塘街道对该片区做了全面的调查摸底工作，完成了相关资金测算工作，下步街道将继续做好与相关部门的对接推进工作，争取早日启动该片区的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请转达我们对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沈钱等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代表关心和支持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征迁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工作的谢意。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古塘街道办事处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13968289086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52B7C02-F749-42DD-A9A6-89164E1F56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15813FF-DE08-462F-9B5D-D46FDBD6A3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mFkNjE5MjkwZDU3ZDIwOTE2Mjc3NGQwMDA0M2MifQ=="/>
  </w:docVars>
  <w:rsids>
    <w:rsidRoot w:val="2EF13A79"/>
    <w:rsid w:val="2EF13A79"/>
    <w:rsid w:val="40A57E51"/>
    <w:rsid w:val="49831044"/>
    <w:rsid w:val="52D668CD"/>
    <w:rsid w:val="56D7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275</Characters>
  <Lines>0</Lines>
  <Paragraphs>0</Paragraphs>
  <TotalTime>10</TotalTime>
  <ScaleCrop>false</ScaleCrop>
  <LinksUpToDate>false</LinksUpToDate>
  <CharactersWithSpaces>295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2022-05-08T22:58:00Z</dcterms:created>
  <dc:creator>不会填词的钢琴先森</dc:creator>
  <cp:lastModifiedBy>不会填词的钢琴先森</cp:lastModifiedBy>
  <dcterms:modified xsi:type="dcterms:W3CDTF">2022-05-11T01:12:23Z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85D56023032E4F16AC0902F9AE365CA1</vt:lpwstr>
  </property>
</Properties>
</file>