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E7BF8" w14:textId="77777777" w:rsidR="008B20A0" w:rsidRDefault="008B20A0">
      <w:pPr>
        <w:widowControl/>
        <w:spacing w:line="560" w:lineRule="exact"/>
        <w:jc w:val="center"/>
        <w:rPr>
          <w:rFonts w:ascii="微软雅黑" w:eastAsia="宋体" w:hAnsi="微软雅黑" w:cs="宋体"/>
          <w:b/>
          <w:bCs/>
          <w:kern w:val="0"/>
          <w:sz w:val="44"/>
          <w:szCs w:val="44"/>
        </w:rPr>
      </w:pPr>
    </w:p>
    <w:p w14:paraId="02CE7BF9" w14:textId="77777777" w:rsidR="008B20A0" w:rsidRDefault="008B20A0">
      <w:pPr>
        <w:widowControl/>
        <w:spacing w:line="560" w:lineRule="exact"/>
        <w:jc w:val="center"/>
        <w:rPr>
          <w:rFonts w:ascii="微软雅黑" w:eastAsia="宋体" w:hAnsi="微软雅黑" w:cs="宋体"/>
          <w:b/>
          <w:bCs/>
          <w:kern w:val="0"/>
          <w:sz w:val="44"/>
          <w:szCs w:val="44"/>
        </w:rPr>
      </w:pPr>
    </w:p>
    <w:p w14:paraId="02CE7BFA" w14:textId="77777777" w:rsidR="001022B0" w:rsidRDefault="008B20A0" w:rsidP="008B20A0">
      <w:pPr>
        <w:widowControl/>
        <w:spacing w:line="700" w:lineRule="exact"/>
        <w:jc w:val="center"/>
        <w:rPr>
          <w:rFonts w:ascii="微软雅黑" w:eastAsia="宋体" w:hAnsi="微软雅黑" w:cs="宋体"/>
          <w:kern w:val="0"/>
          <w:sz w:val="36"/>
          <w:szCs w:val="36"/>
        </w:rPr>
      </w:pPr>
      <w:r>
        <w:rPr>
          <w:rFonts w:ascii="微软雅黑" w:eastAsia="宋体" w:hAnsi="微软雅黑" w:cs="宋体" w:hint="eastAsia"/>
          <w:b/>
          <w:bCs/>
          <w:kern w:val="0"/>
          <w:sz w:val="44"/>
          <w:szCs w:val="44"/>
        </w:rPr>
        <w:t>关于为年终考核减负解压的建议</w:t>
      </w:r>
    </w:p>
    <w:p w14:paraId="02CE7BFB" w14:textId="77777777" w:rsidR="001022B0" w:rsidRDefault="001022B0">
      <w:pPr>
        <w:widowControl/>
        <w:spacing w:line="560" w:lineRule="exact"/>
        <w:ind w:firstLineChars="150" w:firstLine="480"/>
        <w:jc w:val="left"/>
        <w:rPr>
          <w:rFonts w:ascii="楷体" w:eastAsia="楷体" w:hAnsi="楷体" w:cs="楷体"/>
          <w:kern w:val="0"/>
          <w:sz w:val="32"/>
          <w:szCs w:val="32"/>
        </w:rPr>
      </w:pPr>
    </w:p>
    <w:p w14:paraId="02CE7BFC" w14:textId="77777777" w:rsidR="001022B0" w:rsidRPr="008B20A0" w:rsidRDefault="008B20A0">
      <w:pPr>
        <w:widowControl/>
        <w:spacing w:line="560" w:lineRule="exact"/>
        <w:jc w:val="left"/>
        <w:rPr>
          <w:rFonts w:ascii="楷体_GB2312" w:eastAsia="楷体_GB2312" w:hAnsi="楷体" w:cs="楷体"/>
          <w:kern w:val="0"/>
          <w:sz w:val="32"/>
          <w:szCs w:val="32"/>
        </w:rPr>
      </w:pPr>
      <w:r w:rsidRPr="008B20A0">
        <w:rPr>
          <w:rFonts w:ascii="楷体_GB2312" w:eastAsia="楷体_GB2312" w:hAnsi="楷体" w:cs="楷体" w:hint="eastAsia"/>
          <w:kern w:val="0"/>
          <w:sz w:val="32"/>
          <w:szCs w:val="32"/>
        </w:rPr>
        <w:t>领衔代表：邹洪根</w:t>
      </w:r>
    </w:p>
    <w:p w14:paraId="02CE7BFD" w14:textId="77777777" w:rsidR="001022B0" w:rsidRPr="008B20A0" w:rsidRDefault="008B20A0">
      <w:pPr>
        <w:widowControl/>
        <w:spacing w:line="560" w:lineRule="exact"/>
        <w:jc w:val="left"/>
        <w:rPr>
          <w:rFonts w:ascii="楷体_GB2312" w:eastAsia="楷体_GB2312" w:hAnsi="楷体" w:cs="楷体"/>
          <w:kern w:val="0"/>
          <w:sz w:val="32"/>
          <w:szCs w:val="32"/>
        </w:rPr>
      </w:pPr>
      <w:r w:rsidRPr="008B20A0">
        <w:rPr>
          <w:rFonts w:ascii="楷体_GB2312" w:eastAsia="楷体_GB2312" w:hAnsi="楷体" w:cs="楷体" w:hint="eastAsia"/>
          <w:kern w:val="0"/>
          <w:sz w:val="32"/>
          <w:szCs w:val="32"/>
        </w:rPr>
        <w:t>附议代表：</w:t>
      </w:r>
    </w:p>
    <w:p w14:paraId="02CE7BFE" w14:textId="77777777" w:rsidR="001022B0" w:rsidRDefault="001022B0">
      <w:pPr>
        <w:widowControl/>
        <w:spacing w:line="560" w:lineRule="exact"/>
        <w:jc w:val="left"/>
        <w:rPr>
          <w:rFonts w:ascii="楷体" w:eastAsia="楷体" w:hAnsi="楷体" w:cs="楷体"/>
          <w:kern w:val="0"/>
          <w:sz w:val="32"/>
          <w:szCs w:val="32"/>
        </w:rPr>
      </w:pPr>
    </w:p>
    <w:p w14:paraId="02CE7BFF" w14:textId="77777777" w:rsidR="001022B0" w:rsidRPr="008B20A0" w:rsidRDefault="008B20A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年终考核是各级政府对下级政府、各部门绩效评价和有效推进工作落实最重要的指挥棒。考核结果是对一个村全年工作最重要的评判，关系到一个村的“面子”，考核结果还和年终奖金挂钩，又事关村干部的“里子”，所以市各部门、乡镇对年终考核越来越重视，考核的机制办法也逐年完善，但仍存在不少问题。基层干部为了迎接考核通宵做台账，年终考核成负担、不良 “比拼”</w:t>
      </w:r>
      <w:proofErr w:type="gramStart"/>
      <w:r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违</w:t>
      </w:r>
      <w:proofErr w:type="gramEnd"/>
      <w:r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初衷、指标设计不合理等。这些现象在我市当前的考核中也不同程度地存在，应当引起重视，为此建议如下:</w:t>
      </w:r>
    </w:p>
    <w:p w14:paraId="02CE7C00" w14:textId="77777777" w:rsidR="001022B0" w:rsidRPr="008B20A0" w:rsidRDefault="00C31B33" w:rsidP="00802AD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1.</w:t>
      </w:r>
      <w:proofErr w:type="gramStart"/>
      <w:r w:rsidR="008B20A0"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精减</w:t>
      </w:r>
      <w:proofErr w:type="gramEnd"/>
      <w:r w:rsidR="008B20A0"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考核项目。</w:t>
      </w:r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现在几乎每个部门都要求</w:t>
      </w:r>
      <w:proofErr w:type="gramStart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村重要</w:t>
      </w:r>
      <w:proofErr w:type="gramEnd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工作列为对其他部门和乡镇的考核，都想突出自己的工作力度，导致综合考评细分项越来越多、单项考核越来越多。建议</w:t>
      </w:r>
      <w:bookmarkStart w:id="0" w:name="qihoosnap1"/>
      <w:bookmarkEnd w:id="0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进一步整合资源、合理统筹、</w:t>
      </w:r>
      <w:proofErr w:type="gramStart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精减</w:t>
      </w:r>
      <w:proofErr w:type="gramEnd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项目，可有可无的坚决取消。</w:t>
      </w:r>
    </w:p>
    <w:p w14:paraId="02CE7C01" w14:textId="77777777" w:rsidR="001022B0" w:rsidRPr="008B20A0" w:rsidRDefault="00C31B33" w:rsidP="00802AD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2.</w:t>
      </w:r>
      <w:r w:rsidR="008B20A0"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优化考核方式。</w:t>
      </w:r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监督检查部门平时多深入基层进行过程指导，强化与基层的联络，提升基层的业务能力。年终强化综合检</w:t>
      </w:r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查，减少单项检查，避免被考核单位特别是乡镇基层干部疲于应付各类考核，腾出精力开展其他实质性工作、走村入户服务群众。</w:t>
      </w:r>
    </w:p>
    <w:p w14:paraId="02CE7C02" w14:textId="77777777" w:rsidR="001022B0" w:rsidRPr="008B20A0" w:rsidRDefault="00C31B33" w:rsidP="00802AD4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28"/>
          <w:szCs w:val="28"/>
        </w:rPr>
      </w:pPr>
      <w:r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3.</w:t>
      </w:r>
      <w:proofErr w:type="gramStart"/>
      <w:r w:rsidR="008B20A0"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简化</w:t>
      </w:r>
      <w:r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台</w:t>
      </w:r>
      <w:proofErr w:type="gramEnd"/>
      <w:r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账</w:t>
      </w:r>
      <w:bookmarkStart w:id="1" w:name="_GoBack"/>
      <w:bookmarkEnd w:id="1"/>
      <w:r w:rsidR="008B20A0" w:rsidRPr="00802AD4">
        <w:rPr>
          <w:rFonts w:ascii="楷体_GB2312" w:eastAsia="楷体_GB2312" w:hAnsi="仿宋" w:cs="仿宋" w:hint="eastAsia"/>
          <w:kern w:val="0"/>
          <w:sz w:val="32"/>
          <w:szCs w:val="32"/>
        </w:rPr>
        <w:t>要求</w:t>
      </w:r>
      <w:r w:rsidR="008B20A0" w:rsidRPr="00802AD4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我市当前对村的工作业绩考评已基本采用</w:t>
      </w:r>
      <w:proofErr w:type="gramStart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电子台</w:t>
      </w:r>
      <w:proofErr w:type="gramEnd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账，但很多单项考核仍需提交纸质台账，甚至要求制作精良。制作纸质台账浪费纸张</w:t>
      </w:r>
      <w:proofErr w:type="gramStart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不</w:t>
      </w:r>
      <w:proofErr w:type="gramEnd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环保，花费资金不节俭，村干部熬夜加班做台账疲惫不堪。建议</w:t>
      </w:r>
      <w:proofErr w:type="gramStart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简化台</w:t>
      </w:r>
      <w:proofErr w:type="gramEnd"/>
      <w:r w:rsidR="008B20A0" w:rsidRPr="008B20A0">
        <w:rPr>
          <w:rFonts w:ascii="仿宋_GB2312" w:eastAsia="仿宋_GB2312" w:hAnsi="仿宋" w:cs="仿宋" w:hint="eastAsia"/>
          <w:kern w:val="0"/>
          <w:sz w:val="32"/>
          <w:szCs w:val="32"/>
        </w:rPr>
        <w:t>账要求，减少不必要的台账，确有必要的，提供电子资料，全面取消纸质台账，降低运行成本，提高工作效率。</w:t>
      </w:r>
    </w:p>
    <w:sectPr w:rsidR="001022B0" w:rsidRPr="008B20A0" w:rsidSect="00802AD4">
      <w:footerReference w:type="default" r:id="rId8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E7C05" w14:textId="77777777" w:rsidR="008B20A0" w:rsidRDefault="008B20A0" w:rsidP="008B20A0">
      <w:r>
        <w:separator/>
      </w:r>
    </w:p>
  </w:endnote>
  <w:endnote w:type="continuationSeparator" w:id="0">
    <w:p w14:paraId="02CE7C06" w14:textId="77777777" w:rsidR="008B20A0" w:rsidRDefault="008B20A0" w:rsidP="008B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23840"/>
      <w:docPartObj>
        <w:docPartGallery w:val="Page Numbers (Bottom of Page)"/>
        <w:docPartUnique/>
      </w:docPartObj>
    </w:sdtPr>
    <w:sdtEndPr/>
    <w:sdtContent>
      <w:p w14:paraId="02CE7C07" w14:textId="77777777" w:rsidR="008B20A0" w:rsidRDefault="00802A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02AD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2CE7C08" w14:textId="77777777" w:rsidR="008B20A0" w:rsidRDefault="008B20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E7C03" w14:textId="77777777" w:rsidR="008B20A0" w:rsidRDefault="008B20A0" w:rsidP="008B20A0">
      <w:r>
        <w:separator/>
      </w:r>
    </w:p>
  </w:footnote>
  <w:footnote w:type="continuationSeparator" w:id="0">
    <w:p w14:paraId="02CE7C04" w14:textId="77777777" w:rsidR="008B20A0" w:rsidRDefault="008B20A0" w:rsidP="008B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9B5"/>
    <w:rsid w:val="000003F3"/>
    <w:rsid w:val="00036B75"/>
    <w:rsid w:val="0004044D"/>
    <w:rsid w:val="000448E8"/>
    <w:rsid w:val="0007628C"/>
    <w:rsid w:val="00093805"/>
    <w:rsid w:val="000A0B4D"/>
    <w:rsid w:val="000A2355"/>
    <w:rsid w:val="000B0A86"/>
    <w:rsid w:val="000B6FAB"/>
    <w:rsid w:val="000C09C6"/>
    <w:rsid w:val="000D13F8"/>
    <w:rsid w:val="000D476D"/>
    <w:rsid w:val="000D48C6"/>
    <w:rsid w:val="000D57B1"/>
    <w:rsid w:val="000E23B0"/>
    <w:rsid w:val="000F5B60"/>
    <w:rsid w:val="001022B0"/>
    <w:rsid w:val="00102EE1"/>
    <w:rsid w:val="00144B41"/>
    <w:rsid w:val="00152B62"/>
    <w:rsid w:val="00155AEB"/>
    <w:rsid w:val="00156881"/>
    <w:rsid w:val="001711AE"/>
    <w:rsid w:val="00180BF4"/>
    <w:rsid w:val="001906C8"/>
    <w:rsid w:val="00191FF2"/>
    <w:rsid w:val="001A07F8"/>
    <w:rsid w:val="001A0F17"/>
    <w:rsid w:val="001A396C"/>
    <w:rsid w:val="001A5215"/>
    <w:rsid w:val="001B2ECC"/>
    <w:rsid w:val="001C330F"/>
    <w:rsid w:val="001C7B42"/>
    <w:rsid w:val="001D4CA5"/>
    <w:rsid w:val="001D57D3"/>
    <w:rsid w:val="001F08D7"/>
    <w:rsid w:val="001F0BEF"/>
    <w:rsid w:val="001F153B"/>
    <w:rsid w:val="001F4734"/>
    <w:rsid w:val="00205D7F"/>
    <w:rsid w:val="0021371C"/>
    <w:rsid w:val="00215996"/>
    <w:rsid w:val="002418F2"/>
    <w:rsid w:val="00243A4B"/>
    <w:rsid w:val="00256422"/>
    <w:rsid w:val="002672BA"/>
    <w:rsid w:val="0027384E"/>
    <w:rsid w:val="002836DE"/>
    <w:rsid w:val="00284A5A"/>
    <w:rsid w:val="00285646"/>
    <w:rsid w:val="00287555"/>
    <w:rsid w:val="00291966"/>
    <w:rsid w:val="002C3FC5"/>
    <w:rsid w:val="002D459C"/>
    <w:rsid w:val="002E1624"/>
    <w:rsid w:val="002E3978"/>
    <w:rsid w:val="002E4D44"/>
    <w:rsid w:val="002F5BA4"/>
    <w:rsid w:val="002F6108"/>
    <w:rsid w:val="00303337"/>
    <w:rsid w:val="00333DF5"/>
    <w:rsid w:val="00336447"/>
    <w:rsid w:val="003529B1"/>
    <w:rsid w:val="00360C31"/>
    <w:rsid w:val="00361A83"/>
    <w:rsid w:val="0036741E"/>
    <w:rsid w:val="00367D94"/>
    <w:rsid w:val="0037693A"/>
    <w:rsid w:val="003906EC"/>
    <w:rsid w:val="003A54A2"/>
    <w:rsid w:val="003B6D88"/>
    <w:rsid w:val="003C4C37"/>
    <w:rsid w:val="003D403D"/>
    <w:rsid w:val="003F2257"/>
    <w:rsid w:val="003F789F"/>
    <w:rsid w:val="00412155"/>
    <w:rsid w:val="004123E7"/>
    <w:rsid w:val="0041283F"/>
    <w:rsid w:val="00416B7C"/>
    <w:rsid w:val="00424A77"/>
    <w:rsid w:val="004378C3"/>
    <w:rsid w:val="00437F98"/>
    <w:rsid w:val="00450B30"/>
    <w:rsid w:val="00451615"/>
    <w:rsid w:val="004519A3"/>
    <w:rsid w:val="00462B65"/>
    <w:rsid w:val="004711A9"/>
    <w:rsid w:val="004733EE"/>
    <w:rsid w:val="0049165C"/>
    <w:rsid w:val="004A452A"/>
    <w:rsid w:val="004E0185"/>
    <w:rsid w:val="004E0930"/>
    <w:rsid w:val="00541238"/>
    <w:rsid w:val="00545C7B"/>
    <w:rsid w:val="00552E70"/>
    <w:rsid w:val="00556847"/>
    <w:rsid w:val="0056032A"/>
    <w:rsid w:val="00580D19"/>
    <w:rsid w:val="00583863"/>
    <w:rsid w:val="00583E9F"/>
    <w:rsid w:val="005A4964"/>
    <w:rsid w:val="005A76F8"/>
    <w:rsid w:val="005A7702"/>
    <w:rsid w:val="005B5220"/>
    <w:rsid w:val="005B6CAA"/>
    <w:rsid w:val="005B7498"/>
    <w:rsid w:val="005F1F46"/>
    <w:rsid w:val="005F55DD"/>
    <w:rsid w:val="00614681"/>
    <w:rsid w:val="00622151"/>
    <w:rsid w:val="00632351"/>
    <w:rsid w:val="006332B2"/>
    <w:rsid w:val="00636797"/>
    <w:rsid w:val="00637939"/>
    <w:rsid w:val="00664B31"/>
    <w:rsid w:val="00673DE5"/>
    <w:rsid w:val="006B452C"/>
    <w:rsid w:val="006C1194"/>
    <w:rsid w:val="006C6715"/>
    <w:rsid w:val="006D6DDC"/>
    <w:rsid w:val="006F54A8"/>
    <w:rsid w:val="006F5A2B"/>
    <w:rsid w:val="00707800"/>
    <w:rsid w:val="00714339"/>
    <w:rsid w:val="0073133E"/>
    <w:rsid w:val="00771B97"/>
    <w:rsid w:val="00775E3C"/>
    <w:rsid w:val="00785DA5"/>
    <w:rsid w:val="007946DE"/>
    <w:rsid w:val="007A3528"/>
    <w:rsid w:val="007B45D4"/>
    <w:rsid w:val="007B657A"/>
    <w:rsid w:val="007C4BD7"/>
    <w:rsid w:val="007D3788"/>
    <w:rsid w:val="007E6535"/>
    <w:rsid w:val="00802AD4"/>
    <w:rsid w:val="0081451B"/>
    <w:rsid w:val="00834C22"/>
    <w:rsid w:val="0085025C"/>
    <w:rsid w:val="008568D9"/>
    <w:rsid w:val="00870AA9"/>
    <w:rsid w:val="00871398"/>
    <w:rsid w:val="008727BE"/>
    <w:rsid w:val="00877FA3"/>
    <w:rsid w:val="00896E66"/>
    <w:rsid w:val="008A19C7"/>
    <w:rsid w:val="008B11F6"/>
    <w:rsid w:val="008B20A0"/>
    <w:rsid w:val="008B2254"/>
    <w:rsid w:val="008C449D"/>
    <w:rsid w:val="008D6BC6"/>
    <w:rsid w:val="008E294D"/>
    <w:rsid w:val="009102EA"/>
    <w:rsid w:val="009109DA"/>
    <w:rsid w:val="00912B47"/>
    <w:rsid w:val="00922B53"/>
    <w:rsid w:val="009260B4"/>
    <w:rsid w:val="009449B5"/>
    <w:rsid w:val="00961011"/>
    <w:rsid w:val="00970F33"/>
    <w:rsid w:val="00977947"/>
    <w:rsid w:val="00983D62"/>
    <w:rsid w:val="009871C1"/>
    <w:rsid w:val="009A1DF3"/>
    <w:rsid w:val="009A7F67"/>
    <w:rsid w:val="009B247A"/>
    <w:rsid w:val="009B2C6F"/>
    <w:rsid w:val="009B6F24"/>
    <w:rsid w:val="009C6FEC"/>
    <w:rsid w:val="009C7BBB"/>
    <w:rsid w:val="009E1FA9"/>
    <w:rsid w:val="00A04029"/>
    <w:rsid w:val="00A063CA"/>
    <w:rsid w:val="00A21BDD"/>
    <w:rsid w:val="00A51D00"/>
    <w:rsid w:val="00A67128"/>
    <w:rsid w:val="00A759B2"/>
    <w:rsid w:val="00A84668"/>
    <w:rsid w:val="00A956B9"/>
    <w:rsid w:val="00AA3FF7"/>
    <w:rsid w:val="00AA6926"/>
    <w:rsid w:val="00AA74AA"/>
    <w:rsid w:val="00AB15F7"/>
    <w:rsid w:val="00AE56FD"/>
    <w:rsid w:val="00B04792"/>
    <w:rsid w:val="00B0660B"/>
    <w:rsid w:val="00B317D3"/>
    <w:rsid w:val="00B54BD9"/>
    <w:rsid w:val="00B56550"/>
    <w:rsid w:val="00B7036A"/>
    <w:rsid w:val="00B72F26"/>
    <w:rsid w:val="00B80E3C"/>
    <w:rsid w:val="00B87FC2"/>
    <w:rsid w:val="00B91075"/>
    <w:rsid w:val="00BA2D7A"/>
    <w:rsid w:val="00BA71E4"/>
    <w:rsid w:val="00BB3776"/>
    <w:rsid w:val="00BB5211"/>
    <w:rsid w:val="00BC3465"/>
    <w:rsid w:val="00BD557D"/>
    <w:rsid w:val="00BD5C73"/>
    <w:rsid w:val="00C06076"/>
    <w:rsid w:val="00C31B33"/>
    <w:rsid w:val="00C40292"/>
    <w:rsid w:val="00C4677C"/>
    <w:rsid w:val="00C521FA"/>
    <w:rsid w:val="00C53870"/>
    <w:rsid w:val="00C752CC"/>
    <w:rsid w:val="00CA287B"/>
    <w:rsid w:val="00CB28D6"/>
    <w:rsid w:val="00CB36A2"/>
    <w:rsid w:val="00CC0746"/>
    <w:rsid w:val="00CC4F8B"/>
    <w:rsid w:val="00CE12E1"/>
    <w:rsid w:val="00CF2794"/>
    <w:rsid w:val="00D119B5"/>
    <w:rsid w:val="00D4562D"/>
    <w:rsid w:val="00D508AA"/>
    <w:rsid w:val="00D96875"/>
    <w:rsid w:val="00DA1479"/>
    <w:rsid w:val="00DA52B0"/>
    <w:rsid w:val="00DA5B17"/>
    <w:rsid w:val="00DB6967"/>
    <w:rsid w:val="00DC112D"/>
    <w:rsid w:val="00DC23A1"/>
    <w:rsid w:val="00DC58BC"/>
    <w:rsid w:val="00DD23DF"/>
    <w:rsid w:val="00E109FD"/>
    <w:rsid w:val="00E17769"/>
    <w:rsid w:val="00E17D76"/>
    <w:rsid w:val="00E35335"/>
    <w:rsid w:val="00E37178"/>
    <w:rsid w:val="00E37933"/>
    <w:rsid w:val="00E47AEC"/>
    <w:rsid w:val="00E540C4"/>
    <w:rsid w:val="00E71FFF"/>
    <w:rsid w:val="00E73C8F"/>
    <w:rsid w:val="00E778F1"/>
    <w:rsid w:val="00E92378"/>
    <w:rsid w:val="00E94558"/>
    <w:rsid w:val="00E97419"/>
    <w:rsid w:val="00EA4ED2"/>
    <w:rsid w:val="00EB2989"/>
    <w:rsid w:val="00EB7388"/>
    <w:rsid w:val="00EC29F0"/>
    <w:rsid w:val="00EC4103"/>
    <w:rsid w:val="00ED538A"/>
    <w:rsid w:val="00ED5B25"/>
    <w:rsid w:val="00EF300A"/>
    <w:rsid w:val="00EF4245"/>
    <w:rsid w:val="00F02A7F"/>
    <w:rsid w:val="00F137FE"/>
    <w:rsid w:val="00F2634D"/>
    <w:rsid w:val="00F4740A"/>
    <w:rsid w:val="00F47548"/>
    <w:rsid w:val="00F5050A"/>
    <w:rsid w:val="00F552E6"/>
    <w:rsid w:val="00FA06B2"/>
    <w:rsid w:val="00FA1F76"/>
    <w:rsid w:val="00FA3590"/>
    <w:rsid w:val="00FA7621"/>
    <w:rsid w:val="00FB0AE7"/>
    <w:rsid w:val="00FB4092"/>
    <w:rsid w:val="00FB4F17"/>
    <w:rsid w:val="00FD0942"/>
    <w:rsid w:val="5C05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E7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22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22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022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1022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022B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022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022B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1022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02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02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02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022B0"/>
    <w:rPr>
      <w:b/>
      <w:bCs/>
    </w:rPr>
  </w:style>
  <w:style w:type="character" w:styleId="a9">
    <w:name w:val="Emphasis"/>
    <w:basedOn w:val="a0"/>
    <w:uiPriority w:val="20"/>
    <w:qFormat/>
    <w:rsid w:val="001022B0"/>
    <w:rPr>
      <w:i/>
      <w:iCs/>
    </w:rPr>
  </w:style>
  <w:style w:type="character" w:styleId="aa">
    <w:name w:val="Hyperlink"/>
    <w:basedOn w:val="a0"/>
    <w:uiPriority w:val="99"/>
    <w:semiHidden/>
    <w:unhideWhenUsed/>
    <w:rsid w:val="001022B0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1022B0"/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022B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022B0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rsid w:val="001022B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sid w:val="001022B0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rsid w:val="001022B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sid w:val="001022B0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ds-powered-by">
    <w:name w:val="ds-powered-by"/>
    <w:basedOn w:val="a"/>
    <w:qFormat/>
    <w:rsid w:val="00102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lue">
    <w:name w:val="blue"/>
    <w:basedOn w:val="a0"/>
    <w:rsid w:val="001022B0"/>
  </w:style>
  <w:style w:type="character" w:customStyle="1" w:styleId="Char0">
    <w:name w:val="批注框文本 Char"/>
    <w:basedOn w:val="a0"/>
    <w:link w:val="a4"/>
    <w:uiPriority w:val="99"/>
    <w:semiHidden/>
    <w:rsid w:val="001022B0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022B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022B0"/>
    <w:rPr>
      <w:sz w:val="18"/>
      <w:szCs w:val="18"/>
    </w:rPr>
  </w:style>
  <w:style w:type="paragraph" w:styleId="ab">
    <w:name w:val="No Spacing"/>
    <w:uiPriority w:val="1"/>
    <w:qFormat/>
    <w:rsid w:val="001022B0"/>
    <w:pPr>
      <w:widowControl w:val="0"/>
      <w:jc w:val="both"/>
    </w:pPr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1022B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022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022B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022B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1022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10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9119</TotalTime>
  <Pages>2</Pages>
  <Words>92</Words>
  <Characters>528</Characters>
  <Application>Microsoft Office Word</Application>
  <DocSecurity>0</DocSecurity>
  <Lines>4</Lines>
  <Paragraphs>1</Paragraphs>
  <ScaleCrop>false</ScaleCrop>
  <Company>Www.SangSan.Cn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443</cp:revision>
  <cp:lastPrinted>2017-03-28T00:28:00Z</cp:lastPrinted>
  <dcterms:created xsi:type="dcterms:W3CDTF">2016-08-28T03:13:00Z</dcterms:created>
  <dcterms:modified xsi:type="dcterms:W3CDTF">2019-01-14T07:16:00Z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