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57" w:rsidRDefault="00FC1157" w:rsidP="00FE1764">
      <w:pPr>
        <w:spacing w:line="560" w:lineRule="exact"/>
        <w:jc w:val="center"/>
        <w:rPr>
          <w:rFonts w:hint="eastAsia"/>
          <w:b/>
          <w:sz w:val="44"/>
          <w:szCs w:val="44"/>
        </w:rPr>
      </w:pPr>
    </w:p>
    <w:p w:rsidR="00FC1157" w:rsidRDefault="00FC1157" w:rsidP="00FE1764">
      <w:pPr>
        <w:spacing w:line="560" w:lineRule="exact"/>
        <w:jc w:val="center"/>
        <w:rPr>
          <w:rFonts w:hint="eastAsia"/>
          <w:b/>
          <w:sz w:val="44"/>
          <w:szCs w:val="44"/>
        </w:rPr>
      </w:pPr>
    </w:p>
    <w:p w:rsidR="00B63949" w:rsidRPr="00FE1764" w:rsidRDefault="00B63949" w:rsidP="00FC1157">
      <w:pPr>
        <w:spacing w:line="700" w:lineRule="exact"/>
        <w:jc w:val="center"/>
        <w:rPr>
          <w:b/>
          <w:sz w:val="44"/>
          <w:szCs w:val="44"/>
        </w:rPr>
      </w:pPr>
      <w:r w:rsidRPr="00FE1764">
        <w:rPr>
          <w:rFonts w:hint="eastAsia"/>
          <w:b/>
          <w:sz w:val="44"/>
          <w:szCs w:val="44"/>
        </w:rPr>
        <w:t>关于加强对服装行业工业垃圾处置力度的建议</w:t>
      </w:r>
    </w:p>
    <w:p w:rsidR="00B63949" w:rsidRDefault="00B63949" w:rsidP="00FE1764">
      <w:pPr>
        <w:spacing w:line="560" w:lineRule="exact"/>
        <w:ind w:firstLineChars="200" w:firstLine="600"/>
        <w:rPr>
          <w:rFonts w:ascii="楷体_GB2312" w:eastAsia="楷体_GB2312" w:hAnsi="宋体" w:cs="宋体"/>
          <w:sz w:val="32"/>
          <w:szCs w:val="32"/>
        </w:rPr>
      </w:pPr>
      <w:r>
        <w:rPr>
          <w:sz w:val="30"/>
          <w:szCs w:val="30"/>
        </w:rPr>
        <w:t xml:space="preserve">          </w:t>
      </w:r>
    </w:p>
    <w:p w:rsidR="00B63949" w:rsidRDefault="00B63949" w:rsidP="00FC1157">
      <w:pPr>
        <w:spacing w:line="560" w:lineRule="exact"/>
        <w:rPr>
          <w:rFonts w:ascii="楷体_GB2312" w:eastAsia="楷体_GB2312"/>
          <w:sz w:val="32"/>
          <w:szCs w:val="32"/>
        </w:rPr>
      </w:pPr>
      <w:r>
        <w:rPr>
          <w:rFonts w:ascii="楷体_GB2312" w:eastAsia="楷体_GB2312" w:hint="eastAsia"/>
          <w:sz w:val="32"/>
          <w:szCs w:val="32"/>
        </w:rPr>
        <w:t>领衔代表：罗宇</w:t>
      </w:r>
    </w:p>
    <w:p w:rsidR="00B63949" w:rsidRPr="00C0566F" w:rsidRDefault="00B63949" w:rsidP="00FC1157">
      <w:pPr>
        <w:spacing w:line="560" w:lineRule="exact"/>
        <w:rPr>
          <w:rFonts w:ascii="楷体_GB2312" w:eastAsia="楷体_GB2312" w:hAnsi="宋体" w:cs="宋体"/>
          <w:sz w:val="32"/>
          <w:szCs w:val="32"/>
        </w:rPr>
      </w:pPr>
      <w:r w:rsidRPr="00573557">
        <w:rPr>
          <w:rFonts w:ascii="楷体_GB2312" w:eastAsia="楷体_GB2312" w:hint="eastAsia"/>
          <w:sz w:val="32"/>
          <w:szCs w:val="32"/>
        </w:rPr>
        <w:t>附议代表</w:t>
      </w:r>
      <w:r>
        <w:rPr>
          <w:rFonts w:ascii="楷体_GB2312" w:eastAsia="楷体_GB2312" w:hint="eastAsia"/>
          <w:sz w:val="32"/>
          <w:szCs w:val="32"/>
        </w:rPr>
        <w:t>：</w:t>
      </w:r>
      <w:proofErr w:type="gramStart"/>
      <w:r>
        <w:rPr>
          <w:rFonts w:ascii="楷体_GB2312" w:eastAsia="楷体_GB2312" w:hint="eastAsia"/>
          <w:sz w:val="32"/>
          <w:szCs w:val="32"/>
        </w:rPr>
        <w:t>胡幼萍</w:t>
      </w:r>
      <w:proofErr w:type="gramEnd"/>
    </w:p>
    <w:p w:rsidR="00B63949" w:rsidRPr="00CE0CED" w:rsidRDefault="00B63949" w:rsidP="00FC1157">
      <w:pPr>
        <w:spacing w:line="560" w:lineRule="exact"/>
        <w:ind w:firstLineChars="200" w:firstLine="600"/>
        <w:rPr>
          <w:rFonts w:ascii="仿宋" w:eastAsia="仿宋" w:hAnsi="仿宋"/>
          <w:sz w:val="30"/>
          <w:szCs w:val="30"/>
        </w:rPr>
      </w:pPr>
    </w:p>
    <w:p w:rsidR="00B63949" w:rsidRPr="00FC1157" w:rsidRDefault="00B63949" w:rsidP="00FC1157">
      <w:pPr>
        <w:snapToGrid w:val="0"/>
        <w:spacing w:line="560" w:lineRule="exact"/>
        <w:ind w:firstLineChars="200" w:firstLine="640"/>
        <w:rPr>
          <w:rFonts w:ascii="黑体" w:eastAsia="黑体" w:hAnsi="黑体"/>
          <w:sz w:val="32"/>
          <w:szCs w:val="32"/>
        </w:rPr>
      </w:pPr>
      <w:r w:rsidRPr="00FC1157">
        <w:rPr>
          <w:rFonts w:ascii="黑体" w:eastAsia="黑体" w:hAnsi="黑体" w:hint="eastAsia"/>
          <w:sz w:val="32"/>
          <w:szCs w:val="32"/>
        </w:rPr>
        <w:t>一、服装行业工业垃圾治理的现状</w:t>
      </w:r>
    </w:p>
    <w:p w:rsidR="00B63949" w:rsidRPr="00FC1157" w:rsidRDefault="00B63949" w:rsidP="00FC1157">
      <w:pPr>
        <w:snapToGrid w:val="0"/>
        <w:spacing w:line="560" w:lineRule="exact"/>
        <w:rPr>
          <w:rFonts w:ascii="楷体_GB2312" w:eastAsia="楷体_GB2312" w:hAnsi="仿宋" w:hint="eastAsia"/>
          <w:b/>
          <w:sz w:val="32"/>
          <w:szCs w:val="32"/>
        </w:rPr>
      </w:pPr>
      <w:r w:rsidRPr="007D19D8">
        <w:rPr>
          <w:rFonts w:ascii="仿宋_GB2312" w:eastAsia="仿宋_GB2312" w:hAnsi="仿宋"/>
          <w:sz w:val="32"/>
          <w:szCs w:val="32"/>
        </w:rPr>
        <w:t xml:space="preserve">   </w:t>
      </w:r>
      <w:r w:rsidR="00FC1157" w:rsidRPr="00FC1157">
        <w:rPr>
          <w:rFonts w:ascii="楷体_GB2312" w:eastAsia="楷体_GB2312" w:hAnsi="仿宋" w:hint="eastAsia"/>
          <w:b/>
          <w:sz w:val="32"/>
          <w:szCs w:val="32"/>
        </w:rPr>
        <w:t>（一）</w:t>
      </w:r>
      <w:r w:rsidRPr="00FC1157">
        <w:rPr>
          <w:rFonts w:ascii="楷体_GB2312" w:eastAsia="楷体_GB2312" w:hAnsi="仿宋" w:hint="eastAsia"/>
          <w:b/>
          <w:sz w:val="32"/>
          <w:szCs w:val="32"/>
        </w:rPr>
        <w:t>基本情况</w:t>
      </w:r>
    </w:p>
    <w:p w:rsidR="00B63949" w:rsidRPr="007D19D8" w:rsidRDefault="00B63949" w:rsidP="00FC1157">
      <w:pPr>
        <w:snapToGrid w:val="0"/>
        <w:spacing w:line="560" w:lineRule="exact"/>
        <w:ind w:firstLineChars="200" w:firstLine="640"/>
        <w:rPr>
          <w:rFonts w:ascii="仿宋_GB2312" w:eastAsia="仿宋_GB2312" w:hAnsi="仿宋"/>
          <w:sz w:val="32"/>
          <w:szCs w:val="32"/>
        </w:rPr>
      </w:pPr>
      <w:proofErr w:type="gramStart"/>
      <w:r w:rsidRPr="007D19D8">
        <w:rPr>
          <w:rFonts w:ascii="仿宋_GB2312" w:eastAsia="仿宋_GB2312" w:hAnsi="仿宋" w:hint="eastAsia"/>
          <w:sz w:val="32"/>
          <w:szCs w:val="32"/>
        </w:rPr>
        <w:t>匡</w:t>
      </w:r>
      <w:proofErr w:type="gramEnd"/>
      <w:r w:rsidRPr="007D19D8">
        <w:rPr>
          <w:rFonts w:ascii="仿宋_GB2312" w:eastAsia="仿宋_GB2312" w:hAnsi="仿宋" w:hint="eastAsia"/>
          <w:sz w:val="32"/>
          <w:szCs w:val="32"/>
        </w:rPr>
        <w:t>堰镇共有服装生产、加工企业（作坊）</w:t>
      </w:r>
      <w:r w:rsidRPr="007D19D8">
        <w:rPr>
          <w:rFonts w:ascii="仿宋_GB2312" w:eastAsia="仿宋_GB2312" w:hAnsi="仿宋"/>
          <w:sz w:val="32"/>
          <w:szCs w:val="32"/>
        </w:rPr>
        <w:t>1160</w:t>
      </w:r>
      <w:r w:rsidRPr="007D19D8">
        <w:rPr>
          <w:rFonts w:ascii="仿宋_GB2312" w:eastAsia="仿宋_GB2312" w:hAnsi="仿宋" w:hint="eastAsia"/>
          <w:sz w:val="32"/>
          <w:szCs w:val="32"/>
        </w:rPr>
        <w:t>家左右（含个体工商户），其中办理工商、税务登记服装企业</w:t>
      </w:r>
      <w:r w:rsidRPr="007D19D8">
        <w:rPr>
          <w:rFonts w:ascii="仿宋_GB2312" w:eastAsia="仿宋_GB2312" w:hAnsi="仿宋"/>
          <w:sz w:val="32"/>
          <w:szCs w:val="32"/>
        </w:rPr>
        <w:t>965</w:t>
      </w:r>
      <w:r w:rsidRPr="007D19D8">
        <w:rPr>
          <w:rFonts w:ascii="仿宋_GB2312" w:eastAsia="仿宋_GB2312" w:hAnsi="仿宋" w:hint="eastAsia"/>
          <w:sz w:val="32"/>
          <w:szCs w:val="32"/>
        </w:rPr>
        <w:t>家（其中私营独资企业以上</w:t>
      </w:r>
      <w:r w:rsidRPr="007D19D8">
        <w:rPr>
          <w:rFonts w:ascii="仿宋_GB2312" w:eastAsia="仿宋_GB2312" w:hAnsi="仿宋"/>
          <w:sz w:val="32"/>
          <w:szCs w:val="32"/>
        </w:rPr>
        <w:t>765</w:t>
      </w:r>
      <w:r w:rsidRPr="007D19D8">
        <w:rPr>
          <w:rFonts w:ascii="仿宋_GB2312" w:eastAsia="仿宋_GB2312" w:hAnsi="仿宋" w:hint="eastAsia"/>
          <w:sz w:val="32"/>
          <w:szCs w:val="32"/>
        </w:rPr>
        <w:t>家，个体工商户</w:t>
      </w:r>
      <w:r w:rsidRPr="007D19D8">
        <w:rPr>
          <w:rFonts w:ascii="仿宋_GB2312" w:eastAsia="仿宋_GB2312" w:hAnsi="仿宋"/>
          <w:sz w:val="32"/>
          <w:szCs w:val="32"/>
        </w:rPr>
        <w:t>200</w:t>
      </w:r>
      <w:r w:rsidRPr="007D19D8">
        <w:rPr>
          <w:rFonts w:ascii="仿宋_GB2312" w:eastAsia="仿宋_GB2312" w:hAnsi="仿宋" w:hint="eastAsia"/>
          <w:sz w:val="32"/>
          <w:szCs w:val="32"/>
        </w:rPr>
        <w:t>户，部分企业或个体工商户存在</w:t>
      </w:r>
      <w:r w:rsidRPr="007D19D8">
        <w:rPr>
          <w:rFonts w:ascii="仿宋_GB2312" w:eastAsia="仿宋_GB2312" w:hAnsi="仿宋"/>
          <w:sz w:val="32"/>
          <w:szCs w:val="32"/>
        </w:rPr>
        <w:t>1</w:t>
      </w:r>
      <w:r w:rsidRPr="007D19D8">
        <w:rPr>
          <w:rFonts w:ascii="仿宋_GB2312" w:eastAsia="仿宋_GB2312" w:hAnsi="仿宋" w:hint="eastAsia"/>
          <w:sz w:val="32"/>
          <w:szCs w:val="32"/>
        </w:rPr>
        <w:t>家企业多个厂名情况）。服装企业的生产模式都是属于传统制衣行业的劳动密集型作业方式，准入门槛低，企业从业人数多，技术含量低，几乎没有什么大的设备投入，普遍为“低小散”企业。由于多数服装企业的生产经营场地为租赁，法人也多为外地籍，环保卫生意识差，生产中产生的大量工业垃圾（废布料）的处置成了镇村两级亟待解决的现实问题。</w:t>
      </w:r>
    </w:p>
    <w:p w:rsidR="00B63949" w:rsidRPr="00FC1157" w:rsidRDefault="00FC1157" w:rsidP="00FC1157">
      <w:pPr>
        <w:snapToGrid w:val="0"/>
        <w:spacing w:line="560" w:lineRule="exact"/>
        <w:ind w:firstLineChars="200" w:firstLine="643"/>
        <w:rPr>
          <w:rFonts w:ascii="楷体_GB2312" w:eastAsia="楷体_GB2312" w:hAnsi="仿宋" w:hint="eastAsia"/>
          <w:b/>
          <w:sz w:val="32"/>
          <w:szCs w:val="32"/>
        </w:rPr>
      </w:pPr>
      <w:r w:rsidRPr="00FC1157">
        <w:rPr>
          <w:rFonts w:ascii="楷体_GB2312" w:eastAsia="楷体_GB2312" w:hAnsi="仿宋" w:hint="eastAsia"/>
          <w:b/>
          <w:sz w:val="32"/>
          <w:szCs w:val="32"/>
        </w:rPr>
        <w:t>（二）</w:t>
      </w:r>
      <w:r w:rsidR="00B63949" w:rsidRPr="00FC1157">
        <w:rPr>
          <w:rFonts w:ascii="楷体_GB2312" w:eastAsia="楷体_GB2312" w:hAnsi="仿宋" w:hint="eastAsia"/>
          <w:b/>
          <w:sz w:val="32"/>
          <w:szCs w:val="32"/>
        </w:rPr>
        <w:t>治理现状</w:t>
      </w:r>
    </w:p>
    <w:p w:rsidR="00B63949" w:rsidRPr="00FE1764" w:rsidRDefault="00B63949" w:rsidP="00FC1157">
      <w:pPr>
        <w:snapToGrid w:val="0"/>
        <w:spacing w:line="560" w:lineRule="exact"/>
        <w:ind w:firstLineChars="200" w:firstLine="640"/>
        <w:rPr>
          <w:rFonts w:ascii="仿宋_GB2312" w:eastAsia="仿宋_GB2312" w:hAnsi="仿宋"/>
          <w:sz w:val="32"/>
          <w:szCs w:val="32"/>
        </w:rPr>
      </w:pPr>
      <w:r w:rsidRPr="00FE1764">
        <w:rPr>
          <w:rFonts w:ascii="仿宋_GB2312" w:eastAsia="仿宋_GB2312" w:hAnsi="仿宋" w:hint="eastAsia"/>
          <w:sz w:val="32"/>
          <w:szCs w:val="32"/>
        </w:rPr>
        <w:t>为了解决大量“低小散”企业存在的系列问题，自</w:t>
      </w:r>
      <w:r w:rsidRPr="00FE1764">
        <w:rPr>
          <w:rFonts w:ascii="仿宋_GB2312" w:eastAsia="仿宋_GB2312" w:hAnsi="仿宋"/>
          <w:sz w:val="32"/>
          <w:szCs w:val="32"/>
        </w:rPr>
        <w:t>2017</w:t>
      </w:r>
      <w:r w:rsidRPr="00FE1764">
        <w:rPr>
          <w:rFonts w:ascii="仿宋_GB2312" w:eastAsia="仿宋_GB2312" w:hAnsi="仿宋" w:hint="eastAsia"/>
          <w:sz w:val="32"/>
          <w:szCs w:val="32"/>
        </w:rPr>
        <w:t>年</w:t>
      </w:r>
      <w:r w:rsidRPr="00FE1764">
        <w:rPr>
          <w:rFonts w:ascii="仿宋_GB2312" w:eastAsia="仿宋_GB2312" w:hAnsi="仿宋"/>
          <w:sz w:val="32"/>
          <w:szCs w:val="32"/>
        </w:rPr>
        <w:t>11</w:t>
      </w:r>
      <w:r w:rsidRPr="00FE1764">
        <w:rPr>
          <w:rFonts w:ascii="仿宋_GB2312" w:eastAsia="仿宋_GB2312" w:hAnsi="仿宋" w:hint="eastAsia"/>
          <w:sz w:val="32"/>
          <w:szCs w:val="32"/>
        </w:rPr>
        <w:t>月起，</w:t>
      </w:r>
      <w:proofErr w:type="gramStart"/>
      <w:r w:rsidRPr="00FE1764">
        <w:rPr>
          <w:rFonts w:ascii="仿宋_GB2312" w:eastAsia="仿宋_GB2312" w:hAnsi="仿宋" w:hint="eastAsia"/>
          <w:sz w:val="32"/>
          <w:szCs w:val="32"/>
        </w:rPr>
        <w:t>匡</w:t>
      </w:r>
      <w:proofErr w:type="gramEnd"/>
      <w:r w:rsidRPr="00FE1764">
        <w:rPr>
          <w:rFonts w:ascii="仿宋_GB2312" w:eastAsia="仿宋_GB2312" w:hAnsi="仿宋" w:hint="eastAsia"/>
          <w:sz w:val="32"/>
          <w:szCs w:val="32"/>
        </w:rPr>
        <w:t>堰镇开展“低小散”企业集中整治行动，对镇域内所有“低小散”企业进行地毯式清查和综合整治。整治行动组织</w:t>
      </w:r>
      <w:r w:rsidRPr="007D19D8">
        <w:rPr>
          <w:rFonts w:ascii="仿宋_GB2312" w:eastAsia="仿宋_GB2312" w:hAnsi="仿宋" w:hint="eastAsia"/>
          <w:sz w:val="32"/>
          <w:szCs w:val="32"/>
        </w:rPr>
        <w:lastRenderedPageBreak/>
        <w:t>安监、消防、派出所、环保、市场监管等部门开展联合执法，对企业违建、排污、无证无照、安全生产等方面违法违规行为进行查处。整治行动的重中之重为对服装企业为主的工业企业（作坊）征收工业垃圾清运费，切实增强工业垃圾源头管理，具体做法为：</w:t>
      </w:r>
    </w:p>
    <w:p w:rsidR="00B63949" w:rsidRPr="007D19D8" w:rsidRDefault="00B63949" w:rsidP="00FC1157">
      <w:pPr>
        <w:snapToGrid w:val="0"/>
        <w:spacing w:line="560" w:lineRule="exact"/>
        <w:ind w:firstLineChars="200" w:firstLine="640"/>
        <w:rPr>
          <w:rFonts w:ascii="仿宋_GB2312" w:eastAsia="仿宋_GB2312" w:hAnsi="仿宋"/>
          <w:sz w:val="32"/>
          <w:szCs w:val="32"/>
        </w:rPr>
      </w:pPr>
      <w:r w:rsidRPr="00FE1764">
        <w:rPr>
          <w:rFonts w:ascii="仿宋_GB2312" w:eastAsia="仿宋_GB2312" w:hAnsi="仿宋" w:hint="eastAsia"/>
          <w:sz w:val="32"/>
          <w:szCs w:val="32"/>
        </w:rPr>
        <w:t>费用收缴：</w:t>
      </w:r>
      <w:r w:rsidRPr="007D19D8">
        <w:rPr>
          <w:rFonts w:ascii="仿宋_GB2312" w:eastAsia="仿宋_GB2312" w:hAnsi="仿宋" w:hint="eastAsia"/>
          <w:sz w:val="32"/>
          <w:szCs w:val="32"/>
        </w:rPr>
        <w:t>按照“谁污染，谁治理，谁付费，谁受益”的原则，在全镇范围内推行工业垃圾有偿清运工作。收费档次的确定，以</w:t>
      </w:r>
      <w:bookmarkStart w:id="0" w:name="_GoBack"/>
      <w:bookmarkEnd w:id="0"/>
      <w:r w:rsidRPr="007D19D8">
        <w:rPr>
          <w:rFonts w:ascii="仿宋_GB2312" w:eastAsia="仿宋_GB2312" w:hAnsi="仿宋" w:hint="eastAsia"/>
          <w:sz w:val="32"/>
          <w:szCs w:val="32"/>
        </w:rPr>
        <w:t>服装企业（经营户）生产设备数量和生产经营场地面积为依据，按顺序递增，</w:t>
      </w:r>
      <w:proofErr w:type="gramStart"/>
      <w:r w:rsidRPr="007D19D8">
        <w:rPr>
          <w:rFonts w:ascii="仿宋_GB2312" w:eastAsia="仿宋_GB2312" w:hAnsi="仿宋" w:hint="eastAsia"/>
          <w:sz w:val="32"/>
          <w:szCs w:val="32"/>
        </w:rPr>
        <w:t>分七档收费</w:t>
      </w:r>
      <w:proofErr w:type="gramEnd"/>
      <w:r w:rsidRPr="007D19D8">
        <w:rPr>
          <w:rFonts w:ascii="仿宋_GB2312" w:eastAsia="仿宋_GB2312" w:hAnsi="仿宋" w:hint="eastAsia"/>
          <w:sz w:val="32"/>
          <w:szCs w:val="32"/>
        </w:rPr>
        <w:t>。收费采用村（居）与企业（经营户）签订委托协议的形式收取，合同一年一签，全年费用分两次收交，每半年收取一次。</w:t>
      </w:r>
    </w:p>
    <w:p w:rsidR="00B63949" w:rsidRPr="007D19D8" w:rsidRDefault="00B63949" w:rsidP="00FC1157">
      <w:pPr>
        <w:snapToGrid w:val="0"/>
        <w:spacing w:line="560" w:lineRule="exact"/>
        <w:ind w:firstLineChars="200" w:firstLine="640"/>
        <w:rPr>
          <w:rFonts w:ascii="仿宋_GB2312" w:eastAsia="仿宋_GB2312" w:hAnsi="仿宋"/>
          <w:sz w:val="32"/>
          <w:szCs w:val="32"/>
        </w:rPr>
      </w:pPr>
      <w:r w:rsidRPr="00FE1764">
        <w:rPr>
          <w:rFonts w:ascii="仿宋_GB2312" w:eastAsia="仿宋_GB2312" w:hAnsi="仿宋" w:hint="eastAsia"/>
          <w:sz w:val="32"/>
          <w:szCs w:val="32"/>
        </w:rPr>
        <w:t>垃圾清运：</w:t>
      </w:r>
      <w:r w:rsidRPr="007D19D8">
        <w:rPr>
          <w:rFonts w:ascii="仿宋_GB2312" w:eastAsia="仿宋_GB2312" w:hAnsi="仿宋" w:hint="eastAsia"/>
          <w:sz w:val="32"/>
          <w:szCs w:val="32"/>
        </w:rPr>
        <w:t>垃圾清运一律采用“村（居）收村（居）运”方式进行。由各村（居）负责工业垃圾书费、上门收集、转运服务，由镇环卫站负责垃圾处置。镇环卫站按进站垃圾量记录各村（居）年度转运车次数并备案存档。</w:t>
      </w:r>
    </w:p>
    <w:p w:rsidR="00B63949" w:rsidRPr="007D19D8" w:rsidRDefault="00B63949" w:rsidP="00FC1157">
      <w:pPr>
        <w:snapToGrid w:val="0"/>
        <w:spacing w:line="560" w:lineRule="exact"/>
        <w:ind w:firstLineChars="200" w:firstLine="640"/>
        <w:rPr>
          <w:rFonts w:ascii="仿宋_GB2312" w:eastAsia="仿宋_GB2312" w:hAnsi="仿宋"/>
          <w:sz w:val="32"/>
          <w:szCs w:val="32"/>
        </w:rPr>
      </w:pPr>
      <w:r w:rsidRPr="00FE1764">
        <w:rPr>
          <w:rFonts w:ascii="仿宋_GB2312" w:eastAsia="仿宋_GB2312" w:hAnsi="仿宋" w:hint="eastAsia"/>
          <w:sz w:val="32"/>
          <w:szCs w:val="32"/>
        </w:rPr>
        <w:t>堆放场所：</w:t>
      </w:r>
      <w:r w:rsidRPr="007D19D8">
        <w:rPr>
          <w:rFonts w:ascii="仿宋_GB2312" w:eastAsia="仿宋_GB2312" w:hAnsi="仿宋" w:hint="eastAsia"/>
          <w:sz w:val="32"/>
          <w:szCs w:val="32"/>
        </w:rPr>
        <w:t>服装企业（经营户）产生的工业垃圾自行集中打包捆扎后，放到指定地点，委托属地村（居）集中收运至镇工业垃圾中转场。</w:t>
      </w:r>
    </w:p>
    <w:p w:rsidR="00B63949" w:rsidRPr="00FC1157" w:rsidRDefault="00B63949" w:rsidP="00FC1157">
      <w:pPr>
        <w:snapToGrid w:val="0"/>
        <w:spacing w:line="560" w:lineRule="exact"/>
        <w:rPr>
          <w:rFonts w:ascii="黑体" w:eastAsia="黑体" w:hAnsi="黑体"/>
          <w:sz w:val="32"/>
          <w:szCs w:val="32"/>
        </w:rPr>
      </w:pPr>
      <w:r w:rsidRPr="007D19D8">
        <w:rPr>
          <w:rFonts w:ascii="仿宋_GB2312" w:eastAsia="仿宋_GB2312" w:hAnsi="仿宋"/>
          <w:sz w:val="32"/>
          <w:szCs w:val="32"/>
        </w:rPr>
        <w:t xml:space="preserve">    </w:t>
      </w:r>
      <w:r w:rsidRPr="00FC1157">
        <w:rPr>
          <w:rFonts w:ascii="黑体" w:eastAsia="黑体" w:hAnsi="黑体" w:hint="eastAsia"/>
          <w:sz w:val="32"/>
          <w:szCs w:val="32"/>
        </w:rPr>
        <w:t>二、服装行业工业垃圾治理的困境</w:t>
      </w:r>
    </w:p>
    <w:p w:rsidR="00B63949" w:rsidRPr="00FC1157" w:rsidRDefault="00FC1157" w:rsidP="00FC1157">
      <w:pPr>
        <w:snapToGrid w:val="0"/>
        <w:spacing w:line="560" w:lineRule="exact"/>
        <w:ind w:firstLineChars="200" w:firstLine="643"/>
        <w:rPr>
          <w:rFonts w:ascii="楷体_GB2312" w:eastAsia="楷体_GB2312" w:hAnsi="仿宋" w:hint="eastAsia"/>
          <w:b/>
          <w:sz w:val="32"/>
          <w:szCs w:val="32"/>
        </w:rPr>
      </w:pPr>
      <w:r w:rsidRPr="00FC1157">
        <w:rPr>
          <w:rFonts w:ascii="楷体_GB2312" w:eastAsia="楷体_GB2312" w:hAnsi="仿宋" w:hint="eastAsia"/>
          <w:b/>
          <w:sz w:val="32"/>
          <w:szCs w:val="32"/>
        </w:rPr>
        <w:t>（一）</w:t>
      </w:r>
      <w:r w:rsidR="00B63949" w:rsidRPr="00FC1157">
        <w:rPr>
          <w:rFonts w:ascii="楷体_GB2312" w:eastAsia="楷体_GB2312" w:hAnsi="仿宋" w:hint="eastAsia"/>
          <w:b/>
          <w:sz w:val="32"/>
          <w:szCs w:val="32"/>
        </w:rPr>
        <w:t>服装行业工业垃圾消化能力已至饱和</w:t>
      </w:r>
    </w:p>
    <w:p w:rsidR="00B63949" w:rsidRPr="007D19D8" w:rsidRDefault="00B63949" w:rsidP="00FC1157">
      <w:pPr>
        <w:snapToGrid w:val="0"/>
        <w:spacing w:line="560" w:lineRule="exact"/>
        <w:ind w:firstLineChars="200" w:firstLine="640"/>
        <w:rPr>
          <w:rFonts w:ascii="仿宋_GB2312" w:eastAsia="仿宋_GB2312" w:hAnsi="仿宋"/>
          <w:sz w:val="32"/>
          <w:szCs w:val="32"/>
        </w:rPr>
      </w:pPr>
      <w:r w:rsidRPr="007D19D8">
        <w:rPr>
          <w:rFonts w:ascii="仿宋_GB2312" w:eastAsia="仿宋_GB2312" w:hAnsi="仿宋" w:hint="eastAsia"/>
          <w:sz w:val="32"/>
          <w:szCs w:val="32"/>
        </w:rPr>
        <w:t>服装行业工业垃圾涉及企业较多、堆放量较大，针织碎布料没有去处。关键问题是，目前回收碎布料再利用的企业及其有限。垃圾焚烧涉及到环保问题，服装行业产生的工业垃圾无法进行填</w:t>
      </w:r>
      <w:r w:rsidRPr="007D19D8">
        <w:rPr>
          <w:rFonts w:ascii="仿宋_GB2312" w:eastAsia="仿宋_GB2312" w:hAnsi="仿宋" w:hint="eastAsia"/>
          <w:sz w:val="32"/>
          <w:szCs w:val="32"/>
        </w:rPr>
        <w:lastRenderedPageBreak/>
        <w:t>埋，市域内仅有一个垃圾焚烧场可供这些服装行业产生的工业垃圾焚烧，但目前不接受各镇产生的服装行业工业垃圾。以我镇为例，</w:t>
      </w:r>
      <w:r w:rsidRPr="007D19D8">
        <w:rPr>
          <w:rFonts w:ascii="仿宋_GB2312" w:eastAsia="仿宋_GB2312" w:hAnsi="仿宋"/>
          <w:sz w:val="32"/>
          <w:szCs w:val="32"/>
        </w:rPr>
        <w:t>300</w:t>
      </w:r>
      <w:r w:rsidRPr="007D19D8">
        <w:rPr>
          <w:rFonts w:ascii="仿宋_GB2312" w:eastAsia="仿宋_GB2312" w:hAnsi="仿宋" w:hint="eastAsia"/>
          <w:sz w:val="32"/>
          <w:szCs w:val="32"/>
        </w:rPr>
        <w:t>余家服装行业每年产生的</w:t>
      </w:r>
      <w:proofErr w:type="gramStart"/>
      <w:r w:rsidRPr="007D19D8">
        <w:rPr>
          <w:rFonts w:ascii="仿宋_GB2312" w:eastAsia="仿宋_GB2312" w:hAnsi="仿宋" w:hint="eastAsia"/>
          <w:sz w:val="32"/>
          <w:szCs w:val="32"/>
        </w:rPr>
        <w:t>净工业</w:t>
      </w:r>
      <w:proofErr w:type="gramEnd"/>
      <w:r w:rsidRPr="007D19D8">
        <w:rPr>
          <w:rFonts w:ascii="仿宋_GB2312" w:eastAsia="仿宋_GB2312" w:hAnsi="仿宋" w:hint="eastAsia"/>
          <w:sz w:val="32"/>
          <w:szCs w:val="32"/>
        </w:rPr>
        <w:t>垃圾增长量接近</w:t>
      </w:r>
      <w:r w:rsidRPr="007D19D8">
        <w:rPr>
          <w:rFonts w:ascii="仿宋_GB2312" w:eastAsia="仿宋_GB2312" w:hAnsi="仿宋"/>
          <w:sz w:val="32"/>
          <w:szCs w:val="32"/>
        </w:rPr>
        <w:t>4.5</w:t>
      </w:r>
      <w:r w:rsidRPr="007D19D8">
        <w:rPr>
          <w:rFonts w:ascii="仿宋_GB2312" w:eastAsia="仿宋_GB2312" w:hAnsi="仿宋" w:hint="eastAsia"/>
          <w:sz w:val="32"/>
          <w:szCs w:val="32"/>
        </w:rPr>
        <w:t>万吨，仅有的一个镇级工业垃圾临时中转场已完全无法容纳数量巨大的工业垃圾。</w:t>
      </w:r>
    </w:p>
    <w:p w:rsidR="00B63949" w:rsidRPr="00FC1157" w:rsidRDefault="00FC1157" w:rsidP="00FC1157">
      <w:pPr>
        <w:snapToGrid w:val="0"/>
        <w:spacing w:line="560" w:lineRule="exact"/>
        <w:ind w:firstLineChars="200" w:firstLine="643"/>
        <w:rPr>
          <w:rFonts w:ascii="楷体_GB2312" w:eastAsia="楷体_GB2312" w:hAnsi="仿宋" w:hint="eastAsia"/>
          <w:b/>
          <w:sz w:val="32"/>
          <w:szCs w:val="32"/>
        </w:rPr>
      </w:pPr>
      <w:r w:rsidRPr="00FC1157">
        <w:rPr>
          <w:rFonts w:ascii="楷体_GB2312" w:eastAsia="楷体_GB2312" w:hAnsi="仿宋" w:hint="eastAsia"/>
          <w:b/>
          <w:sz w:val="32"/>
          <w:szCs w:val="32"/>
        </w:rPr>
        <w:t>（二）</w:t>
      </w:r>
      <w:r w:rsidR="00B63949" w:rsidRPr="00FC1157">
        <w:rPr>
          <w:rFonts w:ascii="楷体_GB2312" w:eastAsia="楷体_GB2312" w:hAnsi="仿宋" w:hint="eastAsia"/>
          <w:b/>
          <w:sz w:val="32"/>
          <w:szCs w:val="32"/>
        </w:rPr>
        <w:t>跨</w:t>
      </w:r>
      <w:proofErr w:type="gramStart"/>
      <w:r w:rsidR="00B63949" w:rsidRPr="00FC1157">
        <w:rPr>
          <w:rFonts w:ascii="楷体_GB2312" w:eastAsia="楷体_GB2312" w:hAnsi="仿宋" w:hint="eastAsia"/>
          <w:b/>
          <w:sz w:val="32"/>
          <w:szCs w:val="32"/>
        </w:rPr>
        <w:t>镇偷倒工业</w:t>
      </w:r>
      <w:proofErr w:type="gramEnd"/>
      <w:r w:rsidR="00B63949" w:rsidRPr="00FC1157">
        <w:rPr>
          <w:rFonts w:ascii="楷体_GB2312" w:eastAsia="楷体_GB2312" w:hAnsi="仿宋" w:hint="eastAsia"/>
          <w:b/>
          <w:sz w:val="32"/>
          <w:szCs w:val="32"/>
        </w:rPr>
        <w:t>垃圾现象严重</w:t>
      </w:r>
    </w:p>
    <w:p w:rsidR="00B63949" w:rsidRPr="007D19D8" w:rsidRDefault="00B63949" w:rsidP="00FC1157">
      <w:pPr>
        <w:snapToGrid w:val="0"/>
        <w:spacing w:line="560" w:lineRule="exact"/>
        <w:ind w:firstLineChars="200" w:firstLine="640"/>
        <w:rPr>
          <w:rFonts w:ascii="仿宋_GB2312" w:eastAsia="仿宋_GB2312" w:hAnsi="仿宋"/>
          <w:sz w:val="32"/>
          <w:szCs w:val="32"/>
        </w:rPr>
      </w:pPr>
      <w:r w:rsidRPr="007D19D8">
        <w:rPr>
          <w:rFonts w:ascii="仿宋_GB2312" w:eastAsia="仿宋_GB2312" w:hAnsi="仿宋" w:hint="eastAsia"/>
          <w:sz w:val="32"/>
          <w:szCs w:val="32"/>
        </w:rPr>
        <w:t>因为垃圾的处理要付出极大的成本，而偷倒只需要少量运输成本，两者之间差距悬殊，因此许多服装企业（经营者）都存在</w:t>
      </w:r>
      <w:proofErr w:type="gramStart"/>
      <w:r w:rsidRPr="007D19D8">
        <w:rPr>
          <w:rFonts w:ascii="仿宋_GB2312" w:eastAsia="仿宋_GB2312" w:hAnsi="仿宋" w:hint="eastAsia"/>
          <w:sz w:val="32"/>
          <w:szCs w:val="32"/>
        </w:rPr>
        <w:t>跨镇偷倒垃圾</w:t>
      </w:r>
      <w:proofErr w:type="gramEnd"/>
      <w:r w:rsidRPr="007D19D8">
        <w:rPr>
          <w:rFonts w:ascii="仿宋_GB2312" w:eastAsia="仿宋_GB2312" w:hAnsi="仿宋" w:hint="eastAsia"/>
          <w:sz w:val="32"/>
          <w:szCs w:val="32"/>
        </w:rPr>
        <w:t>的行为。在交通便利、跨镇衔接地带和一些道路尽头、缺乏监管地带经常会一夜之间出现成堆的针织边角布料。在对于</w:t>
      </w:r>
      <w:proofErr w:type="gramStart"/>
      <w:r w:rsidRPr="007D19D8">
        <w:rPr>
          <w:rFonts w:ascii="仿宋_GB2312" w:eastAsia="仿宋_GB2312" w:hAnsi="仿宋" w:hint="eastAsia"/>
          <w:sz w:val="32"/>
          <w:szCs w:val="32"/>
        </w:rPr>
        <w:t>跨镇偷倒垃圾</w:t>
      </w:r>
      <w:proofErr w:type="gramEnd"/>
      <w:r w:rsidRPr="007D19D8">
        <w:rPr>
          <w:rFonts w:ascii="仿宋_GB2312" w:eastAsia="仿宋_GB2312" w:hAnsi="仿宋" w:hint="eastAsia"/>
          <w:sz w:val="32"/>
          <w:szCs w:val="32"/>
        </w:rPr>
        <w:t>缺乏有效的执法权现状下（乡镇无执法权），不少企业（经营者）依旧会选择偷倒的方式处理垃圾，减少处理成本。</w:t>
      </w:r>
    </w:p>
    <w:p w:rsidR="00B63949" w:rsidRPr="00FC1157" w:rsidRDefault="00FC1157" w:rsidP="00FC1157">
      <w:pPr>
        <w:snapToGrid w:val="0"/>
        <w:spacing w:line="560" w:lineRule="exact"/>
        <w:ind w:firstLineChars="200" w:firstLine="643"/>
        <w:rPr>
          <w:rFonts w:ascii="楷体_GB2312" w:eastAsia="楷体_GB2312" w:hAnsi="仿宋" w:hint="eastAsia"/>
          <w:b/>
          <w:sz w:val="32"/>
          <w:szCs w:val="32"/>
        </w:rPr>
      </w:pPr>
      <w:r w:rsidRPr="00FC1157">
        <w:rPr>
          <w:rFonts w:ascii="楷体_GB2312" w:eastAsia="楷体_GB2312" w:hAnsi="仿宋" w:hint="eastAsia"/>
          <w:b/>
          <w:sz w:val="32"/>
          <w:szCs w:val="32"/>
        </w:rPr>
        <w:t>（三）</w:t>
      </w:r>
      <w:r w:rsidR="00B63949" w:rsidRPr="00FC1157">
        <w:rPr>
          <w:rFonts w:ascii="楷体_GB2312" w:eastAsia="楷体_GB2312" w:hAnsi="仿宋" w:hint="eastAsia"/>
          <w:b/>
          <w:sz w:val="32"/>
          <w:szCs w:val="32"/>
        </w:rPr>
        <w:t>纺织类垃圾缺乏持续有效无害化的处置方式</w:t>
      </w:r>
    </w:p>
    <w:p w:rsidR="00B63949" w:rsidRPr="007D19D8" w:rsidRDefault="00B63949" w:rsidP="00FC1157">
      <w:pPr>
        <w:snapToGrid w:val="0"/>
        <w:spacing w:line="560" w:lineRule="exact"/>
        <w:ind w:firstLineChars="200" w:firstLine="640"/>
        <w:rPr>
          <w:rFonts w:ascii="仿宋_GB2312" w:eastAsia="仿宋_GB2312" w:hAnsi="仿宋"/>
          <w:sz w:val="32"/>
          <w:szCs w:val="32"/>
        </w:rPr>
      </w:pPr>
      <w:r w:rsidRPr="007D19D8">
        <w:rPr>
          <w:rFonts w:ascii="仿宋_GB2312" w:eastAsia="仿宋_GB2312" w:hAnsi="仿宋" w:hint="eastAsia"/>
          <w:sz w:val="32"/>
          <w:szCs w:val="32"/>
        </w:rPr>
        <w:t>采用填埋的方式处置服装行业工业垃圾，会带来无法降解、污染土壤等环境问题，因此对服装企业产生的工业布角</w:t>
      </w:r>
      <w:proofErr w:type="gramStart"/>
      <w:r w:rsidRPr="007D19D8">
        <w:rPr>
          <w:rFonts w:ascii="仿宋_GB2312" w:eastAsia="仿宋_GB2312" w:hAnsi="仿宋" w:hint="eastAsia"/>
          <w:sz w:val="32"/>
          <w:szCs w:val="32"/>
        </w:rPr>
        <w:t>料无法</w:t>
      </w:r>
      <w:proofErr w:type="gramEnd"/>
      <w:r w:rsidRPr="007D19D8">
        <w:rPr>
          <w:rFonts w:ascii="仿宋_GB2312" w:eastAsia="仿宋_GB2312" w:hAnsi="仿宋" w:hint="eastAsia"/>
          <w:sz w:val="32"/>
          <w:szCs w:val="32"/>
        </w:rPr>
        <w:t>采用深埋处理。垃圾焚烧的方式在市内有严格的管控，但目前市级焚烧厂无能力接受数量巨大的布料工业垃圾。但乡镇随意采用焚烧的方式是不被许可的，而自建专业的垃圾焚烧方式需要昂贵的设备、精细的专人检测和专门的操作，乡镇可实施性为零。因此作为属地管理的乡镇，只能采用临时堆放的应急措施，缺乏持续有效的无害化处理方式。</w:t>
      </w:r>
    </w:p>
    <w:p w:rsidR="00B63949" w:rsidRPr="00FC1157" w:rsidRDefault="00B63949" w:rsidP="00FC1157">
      <w:pPr>
        <w:snapToGrid w:val="0"/>
        <w:spacing w:line="560" w:lineRule="exact"/>
        <w:ind w:firstLineChars="200" w:firstLine="640"/>
        <w:rPr>
          <w:rFonts w:ascii="黑体" w:eastAsia="黑体" w:hAnsi="黑体"/>
          <w:sz w:val="32"/>
          <w:szCs w:val="32"/>
        </w:rPr>
      </w:pPr>
      <w:r w:rsidRPr="00FC1157">
        <w:rPr>
          <w:rFonts w:ascii="黑体" w:eastAsia="黑体" w:hAnsi="黑体" w:hint="eastAsia"/>
          <w:sz w:val="32"/>
          <w:szCs w:val="32"/>
        </w:rPr>
        <w:lastRenderedPageBreak/>
        <w:t>三、建议与对策</w:t>
      </w:r>
    </w:p>
    <w:p w:rsidR="00B63949" w:rsidRPr="007D19D8" w:rsidRDefault="00FC1157" w:rsidP="00FC1157">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B63949" w:rsidRPr="00FE1764">
        <w:rPr>
          <w:rFonts w:ascii="仿宋_GB2312" w:eastAsia="仿宋_GB2312" w:hAnsi="仿宋" w:hint="eastAsia"/>
          <w:sz w:val="32"/>
          <w:szCs w:val="32"/>
        </w:rPr>
        <w:t>由市级部门统一规划集中的填埋和处置场所，促进全市服装行业工业垃圾的有序治理。</w:t>
      </w:r>
      <w:r w:rsidR="00B63949" w:rsidRPr="007D19D8">
        <w:rPr>
          <w:rFonts w:ascii="仿宋_GB2312" w:eastAsia="仿宋_GB2312" w:hAnsi="仿宋" w:hint="eastAsia"/>
          <w:sz w:val="32"/>
          <w:szCs w:val="32"/>
        </w:rPr>
        <w:t>针对全市各乡镇服装行业工业垃圾饱和无法处理的困境，建议市级部门加快统筹安排，委托有资质的单位开辟一处集中的焚烧处置场所，使各镇产生的工业垃圾有可以消纳的渠道。通过村运，镇收，市处置的模式切实改变工业垃圾围城的困境。</w:t>
      </w:r>
    </w:p>
    <w:p w:rsidR="00B63949" w:rsidRPr="007D19D8" w:rsidRDefault="00B63949" w:rsidP="00FC1157">
      <w:pPr>
        <w:snapToGrid w:val="0"/>
        <w:spacing w:line="560" w:lineRule="exact"/>
        <w:ind w:firstLineChars="200" w:firstLine="640"/>
        <w:rPr>
          <w:rFonts w:ascii="仿宋_GB2312" w:eastAsia="仿宋_GB2312" w:hAnsi="仿宋"/>
          <w:sz w:val="32"/>
          <w:szCs w:val="32"/>
        </w:rPr>
      </w:pPr>
      <w:r w:rsidRPr="00FE1764">
        <w:rPr>
          <w:rFonts w:ascii="仿宋_GB2312" w:eastAsia="仿宋_GB2312" w:hAnsi="仿宋"/>
          <w:sz w:val="32"/>
          <w:szCs w:val="32"/>
        </w:rPr>
        <w:t>2</w:t>
      </w:r>
      <w:r w:rsidR="00FC1157">
        <w:rPr>
          <w:rFonts w:ascii="仿宋_GB2312" w:eastAsia="仿宋_GB2312" w:hAnsi="仿宋" w:hint="eastAsia"/>
          <w:sz w:val="32"/>
          <w:szCs w:val="32"/>
        </w:rPr>
        <w:t>.</w:t>
      </w:r>
      <w:r w:rsidRPr="00FE1764">
        <w:rPr>
          <w:rFonts w:ascii="仿宋_GB2312" w:eastAsia="仿宋_GB2312" w:hAnsi="仿宋" w:hint="eastAsia"/>
          <w:sz w:val="32"/>
          <w:szCs w:val="32"/>
        </w:rPr>
        <w:t>探索服装行业工业垃圾的回收和再利用，提升生态效益。</w:t>
      </w:r>
      <w:r w:rsidRPr="007D19D8">
        <w:rPr>
          <w:rFonts w:ascii="仿宋_GB2312" w:eastAsia="仿宋_GB2312" w:hAnsi="仿宋" w:hint="eastAsia"/>
          <w:sz w:val="32"/>
          <w:szCs w:val="32"/>
        </w:rPr>
        <w:t>尝试探索服装行业工业垃圾的回收和再利用，把边角布料按照涤纶、腈纶等不同成分进行分类，重新回收至纺丝厂将原料重新熔融、切片、提出，形成新的回收料，利用新的回收</w:t>
      </w:r>
      <w:proofErr w:type="gramStart"/>
      <w:r w:rsidRPr="007D19D8">
        <w:rPr>
          <w:rFonts w:ascii="仿宋_GB2312" w:eastAsia="仿宋_GB2312" w:hAnsi="仿宋" w:hint="eastAsia"/>
          <w:sz w:val="32"/>
          <w:szCs w:val="32"/>
        </w:rPr>
        <w:t>料开发</w:t>
      </w:r>
      <w:proofErr w:type="gramEnd"/>
      <w:r w:rsidRPr="007D19D8">
        <w:rPr>
          <w:rFonts w:ascii="仿宋_GB2312" w:eastAsia="仿宋_GB2312" w:hAnsi="仿宋" w:hint="eastAsia"/>
          <w:sz w:val="32"/>
          <w:szCs w:val="32"/>
        </w:rPr>
        <w:t>例如薄膜、纤维等新的下游产品，最大限度地把这些原料都利用起来，尽可能减少工业垃圾存量，提高生态效益和经济效益。</w:t>
      </w:r>
    </w:p>
    <w:p w:rsidR="00B63949" w:rsidRPr="007D19D8" w:rsidRDefault="00B63949" w:rsidP="00FC1157">
      <w:pPr>
        <w:snapToGrid w:val="0"/>
        <w:spacing w:line="560" w:lineRule="exact"/>
        <w:rPr>
          <w:rFonts w:ascii="仿宋_GB2312" w:eastAsia="仿宋_GB2312" w:hAnsi="仿宋"/>
          <w:sz w:val="32"/>
          <w:szCs w:val="32"/>
        </w:rPr>
      </w:pPr>
      <w:r w:rsidRPr="007D19D8">
        <w:rPr>
          <w:rFonts w:ascii="仿宋_GB2312" w:eastAsia="仿宋_GB2312" w:hAnsi="仿宋"/>
          <w:sz w:val="32"/>
          <w:szCs w:val="32"/>
        </w:rPr>
        <w:t xml:space="preserve">    </w:t>
      </w:r>
      <w:r w:rsidRPr="00FE1764">
        <w:rPr>
          <w:rFonts w:ascii="仿宋_GB2312" w:eastAsia="仿宋_GB2312" w:hAnsi="仿宋"/>
          <w:sz w:val="32"/>
          <w:szCs w:val="32"/>
        </w:rPr>
        <w:t>3</w:t>
      </w:r>
      <w:r w:rsidR="00FC1157">
        <w:rPr>
          <w:rFonts w:ascii="仿宋_GB2312" w:eastAsia="仿宋_GB2312" w:hAnsi="仿宋" w:hint="eastAsia"/>
          <w:sz w:val="32"/>
          <w:szCs w:val="32"/>
        </w:rPr>
        <w:t>.</w:t>
      </w:r>
      <w:r w:rsidRPr="00FE1764">
        <w:rPr>
          <w:rFonts w:ascii="仿宋_GB2312" w:eastAsia="仿宋_GB2312" w:hAnsi="仿宋" w:hint="eastAsia"/>
          <w:sz w:val="32"/>
          <w:szCs w:val="32"/>
        </w:rPr>
        <w:t>加大执法力度，严厉</w:t>
      </w:r>
      <w:proofErr w:type="gramStart"/>
      <w:r w:rsidRPr="00FE1764">
        <w:rPr>
          <w:rFonts w:ascii="仿宋_GB2312" w:eastAsia="仿宋_GB2312" w:hAnsi="仿宋" w:hint="eastAsia"/>
          <w:sz w:val="32"/>
          <w:szCs w:val="32"/>
        </w:rPr>
        <w:t>打击乱偷倒</w:t>
      </w:r>
      <w:proofErr w:type="gramEnd"/>
      <w:r w:rsidRPr="00FE1764">
        <w:rPr>
          <w:rFonts w:ascii="仿宋_GB2312" w:eastAsia="仿宋_GB2312" w:hAnsi="仿宋" w:hint="eastAsia"/>
          <w:sz w:val="32"/>
          <w:szCs w:val="32"/>
        </w:rPr>
        <w:t>行为。</w:t>
      </w:r>
      <w:r w:rsidRPr="007D19D8">
        <w:rPr>
          <w:rFonts w:ascii="仿宋_GB2312" w:eastAsia="仿宋_GB2312" w:hAnsi="仿宋" w:hint="eastAsia"/>
          <w:sz w:val="32"/>
          <w:szCs w:val="32"/>
        </w:rPr>
        <w:t>针对工业垃圾（布角料）</w:t>
      </w:r>
      <w:proofErr w:type="gramStart"/>
      <w:r w:rsidRPr="007D19D8">
        <w:rPr>
          <w:rFonts w:ascii="仿宋_GB2312" w:eastAsia="仿宋_GB2312" w:hAnsi="仿宋" w:hint="eastAsia"/>
          <w:sz w:val="32"/>
          <w:szCs w:val="32"/>
        </w:rPr>
        <w:t>跨镇乱倾倒</w:t>
      </w:r>
      <w:proofErr w:type="gramEnd"/>
      <w:r w:rsidRPr="007D19D8">
        <w:rPr>
          <w:rFonts w:ascii="仿宋_GB2312" w:eastAsia="仿宋_GB2312" w:hAnsi="仿宋" w:hint="eastAsia"/>
          <w:sz w:val="32"/>
          <w:szCs w:val="32"/>
        </w:rPr>
        <w:t>、偷倒现象时有发生，违法成本低的现状，建议市出台相关意见，明确行政主管执法部门，严厉打击</w:t>
      </w:r>
      <w:proofErr w:type="gramStart"/>
      <w:r w:rsidRPr="007D19D8">
        <w:rPr>
          <w:rFonts w:ascii="仿宋_GB2312" w:eastAsia="仿宋_GB2312" w:hAnsi="仿宋" w:hint="eastAsia"/>
          <w:sz w:val="32"/>
          <w:szCs w:val="32"/>
        </w:rPr>
        <w:t>乱偷乱</w:t>
      </w:r>
      <w:proofErr w:type="gramEnd"/>
      <w:r w:rsidRPr="007D19D8">
        <w:rPr>
          <w:rFonts w:ascii="仿宋_GB2312" w:eastAsia="仿宋_GB2312" w:hAnsi="仿宋" w:hint="eastAsia"/>
          <w:sz w:val="32"/>
          <w:szCs w:val="32"/>
        </w:rPr>
        <w:t>倒现象，从源头上规范服装企业主行为。</w:t>
      </w:r>
    </w:p>
    <w:sectPr w:rsidR="00B63949" w:rsidRPr="007D19D8" w:rsidSect="00FC1157">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949" w:rsidRDefault="00B63949" w:rsidP="009C5397">
      <w:r>
        <w:separator/>
      </w:r>
    </w:p>
  </w:endnote>
  <w:endnote w:type="continuationSeparator" w:id="1">
    <w:p w:rsidR="00B63949" w:rsidRDefault="00B63949" w:rsidP="009C5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57" w:rsidRDefault="00FC1157">
    <w:pPr>
      <w:pStyle w:val="a5"/>
      <w:jc w:val="center"/>
    </w:pPr>
    <w:fldSimple w:instr=" PAGE   \* MERGEFORMAT ">
      <w:r w:rsidRPr="00FC1157">
        <w:rPr>
          <w:noProof/>
          <w:lang w:val="zh-CN"/>
        </w:rPr>
        <w:t>1</w:t>
      </w:r>
    </w:fldSimple>
  </w:p>
  <w:p w:rsidR="00FC1157" w:rsidRDefault="00FC11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949" w:rsidRDefault="00B63949" w:rsidP="009C5397">
      <w:r>
        <w:separator/>
      </w:r>
    </w:p>
  </w:footnote>
  <w:footnote w:type="continuationSeparator" w:id="1">
    <w:p w:rsidR="00B63949" w:rsidRDefault="00B63949" w:rsidP="009C5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F122C"/>
    <w:multiLevelType w:val="hybridMultilevel"/>
    <w:tmpl w:val="B4FCADC4"/>
    <w:lvl w:ilvl="0" w:tplc="08D66A3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CC6"/>
    <w:rsid w:val="00060337"/>
    <w:rsid w:val="00095BBC"/>
    <w:rsid w:val="000A6C83"/>
    <w:rsid w:val="000B2F05"/>
    <w:rsid w:val="000B77DA"/>
    <w:rsid w:val="000D2A30"/>
    <w:rsid w:val="0013197B"/>
    <w:rsid w:val="0014050D"/>
    <w:rsid w:val="00163D7C"/>
    <w:rsid w:val="00166A33"/>
    <w:rsid w:val="001B3D34"/>
    <w:rsid w:val="001B7970"/>
    <w:rsid w:val="001D1A41"/>
    <w:rsid w:val="002453C4"/>
    <w:rsid w:val="00253912"/>
    <w:rsid w:val="00286FB0"/>
    <w:rsid w:val="0029540F"/>
    <w:rsid w:val="002B7F57"/>
    <w:rsid w:val="0030641F"/>
    <w:rsid w:val="00330503"/>
    <w:rsid w:val="00335831"/>
    <w:rsid w:val="003B31BE"/>
    <w:rsid w:val="003F75E8"/>
    <w:rsid w:val="004143AD"/>
    <w:rsid w:val="00441F36"/>
    <w:rsid w:val="00473902"/>
    <w:rsid w:val="00527A15"/>
    <w:rsid w:val="00573557"/>
    <w:rsid w:val="00582BEF"/>
    <w:rsid w:val="005913CD"/>
    <w:rsid w:val="005940EC"/>
    <w:rsid w:val="005E575A"/>
    <w:rsid w:val="005E65DD"/>
    <w:rsid w:val="00624B27"/>
    <w:rsid w:val="00693C00"/>
    <w:rsid w:val="006A10DA"/>
    <w:rsid w:val="006F2A99"/>
    <w:rsid w:val="00730A57"/>
    <w:rsid w:val="00764112"/>
    <w:rsid w:val="00766007"/>
    <w:rsid w:val="00792D5D"/>
    <w:rsid w:val="007A7157"/>
    <w:rsid w:val="007B081E"/>
    <w:rsid w:val="007C4E0F"/>
    <w:rsid w:val="007D19D8"/>
    <w:rsid w:val="007D382F"/>
    <w:rsid w:val="0083595E"/>
    <w:rsid w:val="00840997"/>
    <w:rsid w:val="008427B4"/>
    <w:rsid w:val="0088378E"/>
    <w:rsid w:val="00892F46"/>
    <w:rsid w:val="0089366F"/>
    <w:rsid w:val="008E32CE"/>
    <w:rsid w:val="00946924"/>
    <w:rsid w:val="0095252A"/>
    <w:rsid w:val="009C5397"/>
    <w:rsid w:val="00A10112"/>
    <w:rsid w:val="00A4160A"/>
    <w:rsid w:val="00A51769"/>
    <w:rsid w:val="00B52831"/>
    <w:rsid w:val="00B63949"/>
    <w:rsid w:val="00BB3964"/>
    <w:rsid w:val="00BF7F33"/>
    <w:rsid w:val="00C0566F"/>
    <w:rsid w:val="00C3365A"/>
    <w:rsid w:val="00C87F2D"/>
    <w:rsid w:val="00CA1791"/>
    <w:rsid w:val="00CD40E0"/>
    <w:rsid w:val="00CE0CED"/>
    <w:rsid w:val="00CF2F69"/>
    <w:rsid w:val="00D51CC6"/>
    <w:rsid w:val="00D53D08"/>
    <w:rsid w:val="00DD1BCA"/>
    <w:rsid w:val="00DD7EB5"/>
    <w:rsid w:val="00E041FE"/>
    <w:rsid w:val="00E63860"/>
    <w:rsid w:val="00EA7C8D"/>
    <w:rsid w:val="00EE02C7"/>
    <w:rsid w:val="00EF099D"/>
    <w:rsid w:val="00F24F0C"/>
    <w:rsid w:val="00F268BD"/>
    <w:rsid w:val="00F27B7E"/>
    <w:rsid w:val="00F312DD"/>
    <w:rsid w:val="00F526C3"/>
    <w:rsid w:val="00F60440"/>
    <w:rsid w:val="00FC1157"/>
    <w:rsid w:val="00FE17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10DA"/>
    <w:pPr>
      <w:ind w:firstLineChars="200" w:firstLine="420"/>
    </w:pPr>
  </w:style>
  <w:style w:type="paragraph" w:styleId="a4">
    <w:name w:val="header"/>
    <w:basedOn w:val="a"/>
    <w:link w:val="Char"/>
    <w:uiPriority w:val="99"/>
    <w:semiHidden/>
    <w:rsid w:val="009C5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9C5397"/>
    <w:rPr>
      <w:rFonts w:cs="Times New Roman"/>
      <w:sz w:val="18"/>
      <w:szCs w:val="18"/>
    </w:rPr>
  </w:style>
  <w:style w:type="paragraph" w:styleId="a5">
    <w:name w:val="footer"/>
    <w:basedOn w:val="a"/>
    <w:link w:val="Char0"/>
    <w:uiPriority w:val="99"/>
    <w:rsid w:val="009C5397"/>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C539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桑三博客</cp:lastModifiedBy>
  <cp:revision>45</cp:revision>
  <cp:lastPrinted>2018-10-23T02:10:00Z</cp:lastPrinted>
  <dcterms:created xsi:type="dcterms:W3CDTF">2018-11-01T01:24:00Z</dcterms:created>
  <dcterms:modified xsi:type="dcterms:W3CDTF">2019-01-10T01:37:00Z</dcterms:modified>
</cp:coreProperties>
</file>