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D2" w:rsidRDefault="00E539D2">
      <w:pPr>
        <w:jc w:val="center"/>
        <w:rPr>
          <w:rFonts w:ascii="宋体" w:eastAsia="宋体" w:hAnsi="宋体" w:cs="Arial"/>
          <w:b/>
          <w:sz w:val="44"/>
          <w:szCs w:val="44"/>
        </w:rPr>
      </w:pPr>
      <w:bookmarkStart w:id="0" w:name="_GoBack"/>
    </w:p>
    <w:p w:rsidR="00E539D2" w:rsidRDefault="00E539D2">
      <w:pPr>
        <w:jc w:val="center"/>
        <w:rPr>
          <w:rFonts w:ascii="宋体" w:eastAsia="宋体" w:hAnsi="宋体" w:cs="Arial"/>
          <w:b/>
          <w:sz w:val="44"/>
          <w:szCs w:val="44"/>
        </w:rPr>
      </w:pPr>
    </w:p>
    <w:p w:rsidR="00422749" w:rsidRDefault="00F80DCB" w:rsidP="009D3726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E539D2">
        <w:rPr>
          <w:rFonts w:ascii="宋体" w:eastAsia="宋体" w:hAnsi="宋体" w:cs="Arial" w:hint="eastAsia"/>
          <w:b/>
          <w:sz w:val="44"/>
          <w:szCs w:val="44"/>
        </w:rPr>
        <w:t>关于妥善解决工业垃圾出路问题的建议</w:t>
      </w:r>
    </w:p>
    <w:p w:rsidR="00E539D2" w:rsidRDefault="00E539D2" w:rsidP="00E539D2">
      <w:pPr>
        <w:rPr>
          <w:rFonts w:ascii="楷体_GB2312" w:eastAsia="楷体_GB2312"/>
          <w:sz w:val="32"/>
          <w:szCs w:val="32"/>
        </w:rPr>
      </w:pPr>
    </w:p>
    <w:p w:rsidR="00E539D2" w:rsidRDefault="00E539D2" w:rsidP="009D3726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领衔代表：张松军</w:t>
      </w:r>
    </w:p>
    <w:p w:rsidR="009D3726" w:rsidRDefault="009D3726" w:rsidP="009D3726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bookmarkEnd w:id="0"/>
    <w:p w:rsidR="009D3726" w:rsidRDefault="009D3726" w:rsidP="009D3726">
      <w:pPr>
        <w:spacing w:line="560" w:lineRule="exact"/>
        <w:rPr>
          <w:rFonts w:ascii="宋体" w:eastAsia="宋体" w:hAnsi="宋体" w:cs="Arial"/>
          <w:b/>
          <w:sz w:val="44"/>
          <w:szCs w:val="44"/>
        </w:rPr>
      </w:pPr>
    </w:p>
    <w:p w:rsidR="00422749" w:rsidRPr="00E539D2" w:rsidRDefault="00F80DCB" w:rsidP="00844E65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E539D2">
        <w:rPr>
          <w:rFonts w:ascii="仿宋_GB2312" w:eastAsia="仿宋_GB2312" w:hAnsi="宋体" w:cs="Times New Roman" w:hint="eastAsia"/>
          <w:sz w:val="32"/>
          <w:szCs w:val="32"/>
        </w:rPr>
        <w:t>2017年中央环保督察以后，慈溪市西三垃圾填埋场停止接收工业垃圾，乡镇工业垃圾普遍面临无处可去的局面。而慈溪的经济结构以民营企业为主，生产发展过程中将无法避免地产生工业固废，简单地一刀切地关停企业不切实际，也不利于社会的稳定和发展。这一年多以来，为解决企业实际生产困难，各乡镇想方设法自行暂存处置工业固废，但由于没有统一的储存标准和专业指导，各乡镇都是根据自身的条件和粗浅的理解处置和储存工业固废，有的堆在路边，有的堆在农田，有的堆在工业地块，但缺乏规范的防渗漏等环保措施，如今各乡镇的工业</w:t>
      </w:r>
      <w:proofErr w:type="gramStart"/>
      <w:r w:rsidRPr="00E539D2">
        <w:rPr>
          <w:rFonts w:ascii="仿宋_GB2312" w:eastAsia="仿宋_GB2312" w:hAnsi="宋体" w:cs="Times New Roman" w:hint="eastAsia"/>
          <w:sz w:val="32"/>
          <w:szCs w:val="32"/>
        </w:rPr>
        <w:t>固废已堆积如山</w:t>
      </w:r>
      <w:proofErr w:type="gramEnd"/>
      <w:r w:rsidRPr="00E539D2">
        <w:rPr>
          <w:rFonts w:ascii="仿宋_GB2312" w:eastAsia="仿宋_GB2312" w:hAnsi="宋体" w:cs="Times New Roman" w:hint="eastAsia"/>
          <w:sz w:val="32"/>
          <w:szCs w:val="32"/>
        </w:rPr>
        <w:t>，此中存在的隐患和风险极大。同时由于各乡镇的储存场地有限，堆积场地也达到饱和状态，企业</w:t>
      </w:r>
      <w:proofErr w:type="gramStart"/>
      <w:r w:rsidRPr="00E539D2">
        <w:rPr>
          <w:rFonts w:ascii="仿宋_GB2312" w:eastAsia="仿宋_GB2312" w:hAnsi="宋体" w:cs="Times New Roman" w:hint="eastAsia"/>
          <w:sz w:val="32"/>
          <w:szCs w:val="32"/>
        </w:rPr>
        <w:t>想规范</w:t>
      </w:r>
      <w:proofErr w:type="gramEnd"/>
      <w:r w:rsidRPr="00E539D2">
        <w:rPr>
          <w:rFonts w:ascii="仿宋_GB2312" w:eastAsia="仿宋_GB2312" w:hAnsi="宋体" w:cs="Times New Roman" w:hint="eastAsia"/>
          <w:sz w:val="32"/>
          <w:szCs w:val="32"/>
        </w:rPr>
        <w:t>处置工业</w:t>
      </w:r>
      <w:proofErr w:type="gramStart"/>
      <w:r w:rsidRPr="00E539D2">
        <w:rPr>
          <w:rFonts w:ascii="仿宋_GB2312" w:eastAsia="仿宋_GB2312" w:hAnsi="宋体" w:cs="Times New Roman" w:hint="eastAsia"/>
          <w:sz w:val="32"/>
          <w:szCs w:val="32"/>
        </w:rPr>
        <w:t>固废但苦于</w:t>
      </w:r>
      <w:proofErr w:type="gramEnd"/>
      <w:r w:rsidRPr="00E539D2">
        <w:rPr>
          <w:rFonts w:ascii="仿宋_GB2312" w:eastAsia="仿宋_GB2312" w:hAnsi="宋体" w:cs="Times New Roman" w:hint="eastAsia"/>
          <w:sz w:val="32"/>
          <w:szCs w:val="32"/>
        </w:rPr>
        <w:t>没有出路，企业自身固废储存场所也已饱和。由此衍生出路边倾倒和焚烧工业垃圾的事件层出不穷，屡禁不止，防不胜防，严重损害城市形象和政府形象。因此，我们建议市政府急需采取以下措施，解决目前各乡镇工业固废堆积如山缺少出路的难题。</w:t>
      </w:r>
    </w:p>
    <w:p w:rsidR="00422749" w:rsidRPr="00E539D2" w:rsidRDefault="00F80DCB" w:rsidP="009D3726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E539D2">
        <w:rPr>
          <w:rFonts w:ascii="仿宋_GB2312" w:eastAsia="仿宋_GB2312" w:hAnsi="宋体" w:cs="Times New Roman" w:hint="eastAsia"/>
          <w:sz w:val="32"/>
          <w:szCs w:val="32"/>
        </w:rPr>
        <w:lastRenderedPageBreak/>
        <w:t>1</w:t>
      </w:r>
      <w:r w:rsidR="004343DB">
        <w:rPr>
          <w:rFonts w:ascii="仿宋_GB2312" w:eastAsia="仿宋_GB2312" w:hAnsi="宋体" w:cs="Times New Roman" w:hint="eastAsia"/>
          <w:sz w:val="32"/>
          <w:szCs w:val="32"/>
        </w:rPr>
        <w:t>.</w:t>
      </w:r>
      <w:proofErr w:type="gramStart"/>
      <w:r w:rsidRPr="00E539D2">
        <w:rPr>
          <w:rFonts w:ascii="仿宋_GB2312" w:eastAsia="仿宋_GB2312" w:hAnsi="宋体" w:cs="Times New Roman" w:hint="eastAsia"/>
          <w:sz w:val="32"/>
          <w:szCs w:val="32"/>
        </w:rPr>
        <w:t>慈东垃圾</w:t>
      </w:r>
      <w:proofErr w:type="gramEnd"/>
      <w:r w:rsidRPr="00E539D2">
        <w:rPr>
          <w:rFonts w:ascii="仿宋_GB2312" w:eastAsia="仿宋_GB2312" w:hAnsi="宋体" w:cs="Times New Roman" w:hint="eastAsia"/>
          <w:sz w:val="32"/>
          <w:szCs w:val="32"/>
        </w:rPr>
        <w:t>焚烧厂的布料焚烧炉已经建成，但因种种原因迟迟未能投入使用，市政府可加大项目推进力度，尽快将此项目投入使用，可有效缓解各乡镇大量布料垃圾堆积的压力。</w:t>
      </w:r>
    </w:p>
    <w:p w:rsidR="00422749" w:rsidRPr="00E539D2" w:rsidRDefault="00F80DCB" w:rsidP="009D3726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E539D2">
        <w:rPr>
          <w:rFonts w:ascii="仿宋_GB2312" w:eastAsia="仿宋_GB2312" w:hAnsi="宋体" w:cs="Times New Roman" w:hint="eastAsia"/>
          <w:sz w:val="32"/>
          <w:szCs w:val="32"/>
        </w:rPr>
        <w:t>2.建设慈溪市工业固废填埋场。短期内迅速敲定我市工业垃圾填埋场选址，统一建设防渗措施等环保设施，用于收纳处置不能焚烧处理的工业固废。各乡镇按照环保标准建设工业垃圾中转站，用于收集企业工业垃圾，经初步分类和压缩打包后，根据垃圾的种类转运</w:t>
      </w:r>
      <w:proofErr w:type="gramStart"/>
      <w:r w:rsidRPr="00E539D2">
        <w:rPr>
          <w:rFonts w:ascii="仿宋_GB2312" w:eastAsia="仿宋_GB2312" w:hAnsi="宋体" w:cs="Times New Roman" w:hint="eastAsia"/>
          <w:sz w:val="32"/>
          <w:szCs w:val="32"/>
        </w:rPr>
        <w:t>至相应</w:t>
      </w:r>
      <w:proofErr w:type="gramEnd"/>
      <w:r w:rsidRPr="00E539D2">
        <w:rPr>
          <w:rFonts w:ascii="仿宋_GB2312" w:eastAsia="仿宋_GB2312" w:hAnsi="宋体" w:cs="Times New Roman" w:hint="eastAsia"/>
          <w:sz w:val="32"/>
          <w:szCs w:val="32"/>
        </w:rPr>
        <w:t>的处置场所。</w:t>
      </w:r>
    </w:p>
    <w:p w:rsidR="00422749" w:rsidRPr="00E539D2" w:rsidRDefault="00F80DCB" w:rsidP="009D3726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E539D2">
        <w:rPr>
          <w:rFonts w:ascii="仿宋_GB2312" w:eastAsia="仿宋_GB2312" w:hAnsi="宋体" w:cs="Times New Roman" w:hint="eastAsia"/>
          <w:sz w:val="32"/>
          <w:szCs w:val="32"/>
        </w:rPr>
        <w:t>3.引进或扶持工业垃圾处理企业。垃圾是放错时空的资源，当前有些企业具备技术可以将一部分工业垃圾资源化利用，市政府可以引进或扶持此类企业，尽快将垃圾资源化项目落地运营。</w:t>
      </w:r>
    </w:p>
    <w:p w:rsidR="00422749" w:rsidRPr="00E539D2" w:rsidRDefault="00F80DCB" w:rsidP="009D3726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E539D2">
        <w:rPr>
          <w:rFonts w:ascii="仿宋_GB2312" w:eastAsia="仿宋_GB2312" w:hAnsi="宋体" w:cs="Times New Roman" w:hint="eastAsia"/>
          <w:sz w:val="32"/>
          <w:szCs w:val="32"/>
        </w:rPr>
        <w:t>4.按照“谁生产，谁负责”的原则，制定工业垃圾收费标准，规范垃圾收费，通过市场调节手段，从源头减少工业垃圾产生量。</w:t>
      </w:r>
    </w:p>
    <w:p w:rsidR="00422749" w:rsidRPr="00E539D2" w:rsidRDefault="00F80DCB" w:rsidP="009D3726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E539D2">
        <w:rPr>
          <w:rFonts w:ascii="仿宋_GB2312" w:eastAsia="仿宋_GB2312" w:hAnsi="宋体" w:cs="Times New Roman" w:hint="eastAsia"/>
          <w:sz w:val="32"/>
          <w:szCs w:val="32"/>
        </w:rPr>
        <w:t>5.加大工业</w:t>
      </w:r>
      <w:proofErr w:type="gramStart"/>
      <w:r w:rsidRPr="00E539D2">
        <w:rPr>
          <w:rFonts w:ascii="仿宋_GB2312" w:eastAsia="仿宋_GB2312" w:hAnsi="宋体" w:cs="Times New Roman" w:hint="eastAsia"/>
          <w:sz w:val="32"/>
          <w:szCs w:val="32"/>
        </w:rPr>
        <w:t>固废乱倾倒</w:t>
      </w:r>
      <w:proofErr w:type="gramEnd"/>
      <w:r w:rsidRPr="00E539D2">
        <w:rPr>
          <w:rFonts w:ascii="仿宋_GB2312" w:eastAsia="仿宋_GB2312" w:hAnsi="宋体" w:cs="Times New Roman" w:hint="eastAsia"/>
          <w:sz w:val="32"/>
          <w:szCs w:val="32"/>
        </w:rPr>
        <w:t>的执法打击力度。对于田间路边乱倾倒工业固废的现象，严重影响我市环境，加重政府财政奖励补助，调动巡逻人员监督的积极性，同时环保、城管、公安等执法力量需建立联合执法机制。加强巡逻管控，形成打击合力，消灭乱倾倒现象。</w:t>
      </w:r>
    </w:p>
    <w:p w:rsidR="00422749" w:rsidRPr="00E539D2" w:rsidRDefault="00F80DCB" w:rsidP="009D3726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E539D2">
        <w:rPr>
          <w:rFonts w:ascii="仿宋_GB2312" w:eastAsia="仿宋_GB2312" w:hAnsi="宋体" w:cs="Times New Roman" w:hint="eastAsia"/>
          <w:sz w:val="32"/>
          <w:szCs w:val="32"/>
        </w:rPr>
        <w:t>通过以上措施的采取，努力形成企业的工业</w:t>
      </w:r>
      <w:proofErr w:type="gramStart"/>
      <w:r w:rsidRPr="00E539D2">
        <w:rPr>
          <w:rFonts w:ascii="仿宋_GB2312" w:eastAsia="仿宋_GB2312" w:hAnsi="宋体" w:cs="Times New Roman" w:hint="eastAsia"/>
          <w:sz w:val="32"/>
          <w:szCs w:val="32"/>
        </w:rPr>
        <w:t>固废有出路</w:t>
      </w:r>
      <w:proofErr w:type="gramEnd"/>
      <w:r w:rsidRPr="00E539D2">
        <w:rPr>
          <w:rFonts w:ascii="仿宋_GB2312" w:eastAsia="仿宋_GB2312" w:hAnsi="宋体" w:cs="Times New Roman" w:hint="eastAsia"/>
          <w:sz w:val="32"/>
          <w:szCs w:val="32"/>
        </w:rPr>
        <w:t>，乡镇堆积的工业垃圾可消化的良性动态局面。同时通过逐步优化垃圾分类，垃圾资源化和垃圾减量化措施，尽量用最小的资源消耗产生最大的社会效益。</w:t>
      </w:r>
    </w:p>
    <w:sectPr w:rsidR="00422749" w:rsidRPr="00E539D2" w:rsidSect="009D3726">
      <w:headerReference w:type="default" r:id="rId7"/>
      <w:footerReference w:type="default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DCB" w:rsidRDefault="00F80DCB" w:rsidP="00E539D2">
      <w:r>
        <w:separator/>
      </w:r>
    </w:p>
  </w:endnote>
  <w:endnote w:type="continuationSeparator" w:id="1">
    <w:p w:rsidR="00F80DCB" w:rsidRDefault="00F80DCB" w:rsidP="00E53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91372"/>
      <w:docPartObj>
        <w:docPartGallery w:val="Page Numbers (Bottom of Page)"/>
        <w:docPartUnique/>
      </w:docPartObj>
    </w:sdtPr>
    <w:sdtContent>
      <w:p w:rsidR="009D3726" w:rsidRDefault="00763DEB">
        <w:pPr>
          <w:pStyle w:val="a4"/>
          <w:jc w:val="center"/>
        </w:pPr>
        <w:fldSimple w:instr=" PAGE   \* MERGEFORMAT ">
          <w:r w:rsidR="00844E65" w:rsidRPr="00844E65">
            <w:rPr>
              <w:noProof/>
              <w:lang w:val="zh-CN"/>
            </w:rPr>
            <w:t>1</w:t>
          </w:r>
        </w:fldSimple>
      </w:p>
    </w:sdtContent>
  </w:sdt>
  <w:p w:rsidR="009D3726" w:rsidRDefault="009D37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DCB" w:rsidRDefault="00F80DCB" w:rsidP="00E539D2">
      <w:r>
        <w:separator/>
      </w:r>
    </w:p>
  </w:footnote>
  <w:footnote w:type="continuationSeparator" w:id="1">
    <w:p w:rsidR="00F80DCB" w:rsidRDefault="00F80DCB" w:rsidP="00E53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9D2" w:rsidRDefault="00E539D2" w:rsidP="00E539D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29E"/>
    <w:rsid w:val="0001229E"/>
    <w:rsid w:val="000A0E38"/>
    <w:rsid w:val="000F367B"/>
    <w:rsid w:val="00263183"/>
    <w:rsid w:val="002C7E12"/>
    <w:rsid w:val="00422749"/>
    <w:rsid w:val="004266C2"/>
    <w:rsid w:val="004343DB"/>
    <w:rsid w:val="0054230C"/>
    <w:rsid w:val="00763DEB"/>
    <w:rsid w:val="007E0228"/>
    <w:rsid w:val="007E2F79"/>
    <w:rsid w:val="00844E65"/>
    <w:rsid w:val="009D3726"/>
    <w:rsid w:val="00A06436"/>
    <w:rsid w:val="00A514BE"/>
    <w:rsid w:val="00BC5A22"/>
    <w:rsid w:val="00C628B9"/>
    <w:rsid w:val="00E539D2"/>
    <w:rsid w:val="00F80DCB"/>
    <w:rsid w:val="399E7325"/>
    <w:rsid w:val="70A9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3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39D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9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151</Words>
  <Characters>863</Characters>
  <Application>Microsoft Office Word</Application>
  <DocSecurity>0</DocSecurity>
  <Lines>7</Lines>
  <Paragraphs>2</Paragraphs>
  <ScaleCrop>false</ScaleCrop>
  <Company>MY Digital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dcterms:created xsi:type="dcterms:W3CDTF">2018-12-28T00:17:00Z</dcterms:created>
  <dcterms:modified xsi:type="dcterms:W3CDTF">2019-01-14T02:42:00Z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2052-11.1.0.8214</vt:lpwstr>
  </property>
</Properties>
</file>