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DE" w:rsidRDefault="006F20DE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6F20DE" w:rsidRDefault="006F20DE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DE7F8F" w:rsidRDefault="00E552EA">
      <w:pPr>
        <w:spacing w:line="7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</w:t>
      </w:r>
      <w:r w:rsidR="00DE7F8F">
        <w:rPr>
          <w:rFonts w:ascii="宋体" w:eastAsia="宋体" w:hAnsi="宋体" w:cs="宋体" w:hint="eastAsia"/>
          <w:b/>
          <w:bCs/>
          <w:sz w:val="44"/>
          <w:szCs w:val="44"/>
        </w:rPr>
        <w:t>优化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南三环与杨梅大道</w:t>
      </w:r>
    </w:p>
    <w:p w:rsidR="006F20DE" w:rsidRDefault="00DE7F8F">
      <w:pPr>
        <w:spacing w:line="7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交叉</w:t>
      </w:r>
      <w:r w:rsidR="00E552EA">
        <w:rPr>
          <w:rFonts w:ascii="宋体" w:eastAsia="宋体" w:hAnsi="宋体" w:cs="宋体" w:hint="eastAsia"/>
          <w:b/>
          <w:bCs/>
          <w:sz w:val="44"/>
          <w:szCs w:val="44"/>
        </w:rPr>
        <w:t>路口车道的建议</w:t>
      </w:r>
    </w:p>
    <w:p w:rsidR="006F20DE" w:rsidRDefault="006F20DE">
      <w:pPr>
        <w:rPr>
          <w:rFonts w:ascii="楷体_GB2312" w:eastAsia="楷体_GB2312"/>
          <w:sz w:val="32"/>
          <w:szCs w:val="32"/>
        </w:rPr>
      </w:pPr>
    </w:p>
    <w:p w:rsidR="006F20DE" w:rsidRDefault="00E552EA" w:rsidP="00880054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int="eastAsia"/>
          <w:sz w:val="32"/>
          <w:szCs w:val="32"/>
        </w:rPr>
        <w:t>胡幼丽</w:t>
      </w:r>
      <w:bookmarkStart w:id="0" w:name="_GoBack"/>
      <w:bookmarkEnd w:id="0"/>
      <w:proofErr w:type="gramEnd"/>
    </w:p>
    <w:p w:rsidR="00E552EA" w:rsidRDefault="00E552EA" w:rsidP="00880054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:rsidR="006F20DE" w:rsidRDefault="006F20DE" w:rsidP="00880054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6F20DE" w:rsidRDefault="00E552EA" w:rsidP="00880054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杨梅大道（前应路—南三环）已经竣工，经过这段时间的使用，在上下班时间南三环与杨梅大道</w:t>
      </w:r>
      <w:r w:rsidR="006471B6">
        <w:rPr>
          <w:rFonts w:ascii="仿宋_GB2312" w:eastAsia="仿宋_GB2312" w:hAnsi="仿宋_GB2312" w:cs="仿宋_GB2312" w:hint="eastAsia"/>
          <w:sz w:val="32"/>
          <w:szCs w:val="32"/>
        </w:rPr>
        <w:t>交叉</w:t>
      </w:r>
      <w:r>
        <w:rPr>
          <w:rFonts w:ascii="仿宋_GB2312" w:eastAsia="仿宋_GB2312" w:hAnsi="仿宋_GB2312" w:cs="仿宋_GB2312" w:hint="eastAsia"/>
          <w:sz w:val="32"/>
          <w:szCs w:val="32"/>
        </w:rPr>
        <w:t>路口由南往北方向出现长时间等待，需要3到4个红绿灯才能通过路口。目前该路口向北方向的车道现状为一个左转车道，一个直行车道，一个直行加右转车道，共三个车道。有大量的右转车辆一并在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右转加直行车道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上降低了道路通行量。</w:t>
      </w:r>
    </w:p>
    <w:p w:rsidR="006F20DE" w:rsidRDefault="00E552EA" w:rsidP="00880054">
      <w:pPr>
        <w:spacing w:line="560" w:lineRule="exact"/>
        <w:ind w:firstLine="641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为提高该路口的通过率，保障杨梅大道的通行效率，建议对</w:t>
      </w:r>
      <w:r w:rsidR="006471B6">
        <w:rPr>
          <w:rFonts w:ascii="仿宋_GB2312" w:eastAsia="仿宋_GB2312" w:hAnsi="仿宋_GB2312" w:cs="仿宋_GB2312" w:hint="eastAsia"/>
          <w:sz w:val="32"/>
          <w:szCs w:val="32"/>
        </w:rPr>
        <w:t>该</w:t>
      </w:r>
      <w:r>
        <w:rPr>
          <w:rFonts w:ascii="仿宋_GB2312" w:eastAsia="仿宋_GB2312" w:hAnsi="仿宋_GB2312" w:cs="仿宋_GB2312" w:hint="eastAsia"/>
          <w:sz w:val="32"/>
          <w:szCs w:val="32"/>
        </w:rPr>
        <w:t>路口的车道设置进行优化，增设一个单独的右转车道，即一个左转车道，两个直行车道，一个右转车道，共四个车道。</w:t>
      </w:r>
    </w:p>
    <w:sectPr w:rsidR="006F20DE" w:rsidSect="00880054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0DE" w:rsidRDefault="006F20DE" w:rsidP="006F20DE">
      <w:r>
        <w:separator/>
      </w:r>
    </w:p>
  </w:endnote>
  <w:endnote w:type="continuationSeparator" w:id="1">
    <w:p w:rsidR="006F20DE" w:rsidRDefault="006F20DE" w:rsidP="006F2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DE" w:rsidRDefault="00794CA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F20DE" w:rsidRDefault="00794CA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552E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8005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0DE" w:rsidRDefault="006F20DE" w:rsidP="006F20DE">
      <w:r>
        <w:separator/>
      </w:r>
    </w:p>
  </w:footnote>
  <w:footnote w:type="continuationSeparator" w:id="1">
    <w:p w:rsidR="006F20DE" w:rsidRDefault="006F20DE" w:rsidP="006F2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DD8"/>
    <w:rsid w:val="00016EC2"/>
    <w:rsid w:val="00022F4D"/>
    <w:rsid w:val="000C1299"/>
    <w:rsid w:val="000D4B45"/>
    <w:rsid w:val="00483FF9"/>
    <w:rsid w:val="005A0039"/>
    <w:rsid w:val="0063289A"/>
    <w:rsid w:val="006471B6"/>
    <w:rsid w:val="006F20DE"/>
    <w:rsid w:val="00794CAA"/>
    <w:rsid w:val="00880054"/>
    <w:rsid w:val="00D84705"/>
    <w:rsid w:val="00DA1DD8"/>
    <w:rsid w:val="00DE7F8F"/>
    <w:rsid w:val="00DF7950"/>
    <w:rsid w:val="00E552EA"/>
    <w:rsid w:val="00EF3FB3"/>
    <w:rsid w:val="0ABE1B93"/>
    <w:rsid w:val="0FCD7E71"/>
    <w:rsid w:val="1E056E73"/>
    <w:rsid w:val="40C9596C"/>
    <w:rsid w:val="447D65BC"/>
    <w:rsid w:val="4C04153E"/>
    <w:rsid w:val="7343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E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6F20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6F20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桑三博客</cp:lastModifiedBy>
  <cp:revision>10</cp:revision>
  <dcterms:created xsi:type="dcterms:W3CDTF">2018-12-23T01:06:00Z</dcterms:created>
  <dcterms:modified xsi:type="dcterms:W3CDTF">2019-01-10T01:33:00Z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