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22" w:rsidRDefault="00BC3E22" w:rsidP="00910866">
      <w:pPr>
        <w:widowControl/>
        <w:spacing w:line="700" w:lineRule="exact"/>
        <w:jc w:val="center"/>
        <w:textAlignment w:val="baseline"/>
        <w:rPr>
          <w:rStyle w:val="NormalCharacter"/>
          <w:rFonts w:ascii="宋体" w:eastAsia="宋体" w:hAnsi="宋体"/>
          <w:b/>
          <w:w w:val="95"/>
          <w:sz w:val="44"/>
          <w:szCs w:val="44"/>
        </w:rPr>
      </w:pPr>
    </w:p>
    <w:p w:rsidR="00BC3E22" w:rsidRDefault="00BC3E22" w:rsidP="00910866">
      <w:pPr>
        <w:widowControl/>
        <w:spacing w:line="700" w:lineRule="exact"/>
        <w:jc w:val="center"/>
        <w:textAlignment w:val="baseline"/>
        <w:rPr>
          <w:rStyle w:val="NormalCharacter"/>
          <w:rFonts w:ascii="宋体" w:eastAsia="宋体" w:hAnsi="宋体"/>
          <w:b/>
          <w:w w:val="95"/>
          <w:sz w:val="44"/>
          <w:szCs w:val="44"/>
        </w:rPr>
      </w:pPr>
    </w:p>
    <w:p w:rsidR="00BC3E22" w:rsidRDefault="00910866" w:rsidP="00910866">
      <w:pPr>
        <w:widowControl/>
        <w:spacing w:line="700" w:lineRule="exact"/>
        <w:jc w:val="center"/>
        <w:textAlignment w:val="baseline"/>
        <w:rPr>
          <w:rStyle w:val="NormalCharacter"/>
          <w:rFonts w:ascii="宋体" w:eastAsia="宋体" w:hAnsi="宋体"/>
          <w:b/>
          <w:w w:val="95"/>
          <w:sz w:val="44"/>
          <w:szCs w:val="44"/>
        </w:rPr>
      </w:pPr>
      <w:r>
        <w:rPr>
          <w:rStyle w:val="NormalCharacter"/>
          <w:rFonts w:ascii="宋体" w:eastAsia="宋体" w:hAnsi="宋体" w:hint="eastAsia"/>
          <w:b/>
          <w:w w:val="95"/>
          <w:sz w:val="44"/>
          <w:szCs w:val="44"/>
        </w:rPr>
        <w:t>关于加快市区</w:t>
      </w:r>
      <w:r>
        <w:rPr>
          <w:rStyle w:val="NormalCharacter"/>
          <w:rFonts w:ascii="宋体" w:eastAsia="宋体" w:hAnsi="宋体" w:hint="eastAsia"/>
          <w:b/>
          <w:w w:val="95"/>
          <w:sz w:val="44"/>
          <w:szCs w:val="44"/>
        </w:rPr>
        <w:t>融合全面融入前湾时代的建议</w:t>
      </w:r>
    </w:p>
    <w:p w:rsidR="00BC3E22" w:rsidRDefault="00BC3E22" w:rsidP="00910866">
      <w:pPr>
        <w:spacing w:line="560" w:lineRule="exact"/>
        <w:rPr>
          <w:rFonts w:ascii="楷体_GB2312" w:eastAsia="楷体_GB2312" w:hAnsi="Calibri" w:cs="Times New Roman"/>
          <w:sz w:val="32"/>
          <w:szCs w:val="32"/>
        </w:rPr>
      </w:pPr>
    </w:p>
    <w:p w:rsidR="00BC3E22" w:rsidRDefault="00910866" w:rsidP="00910866">
      <w:pPr>
        <w:spacing w:line="560" w:lineRule="exact"/>
        <w:rPr>
          <w:rFonts w:ascii="楷体_GB2312" w:eastAsia="楷体_GB2312" w:hAnsi="Calibri" w:cs="Times New Roman"/>
          <w:sz w:val="32"/>
          <w:szCs w:val="32"/>
        </w:rPr>
      </w:pPr>
      <w:r>
        <w:rPr>
          <w:rFonts w:ascii="楷体_GB2312" w:eastAsia="楷体_GB2312" w:hAnsi="Calibri" w:cs="Times New Roman" w:hint="eastAsia"/>
          <w:sz w:val="32"/>
          <w:szCs w:val="32"/>
        </w:rPr>
        <w:t>领衔代表：奕红力</w:t>
      </w:r>
    </w:p>
    <w:p w:rsidR="00BC3E22" w:rsidRDefault="00910866" w:rsidP="00910866">
      <w:pPr>
        <w:spacing w:line="560" w:lineRule="exact"/>
        <w:rPr>
          <w:rFonts w:ascii="楷体_GB2312" w:eastAsia="楷体_GB2312" w:hAnsi="Calibri" w:cs="Times New Roman"/>
          <w:sz w:val="32"/>
          <w:szCs w:val="32"/>
        </w:rPr>
      </w:pPr>
      <w:r>
        <w:rPr>
          <w:rFonts w:ascii="楷体_GB2312" w:eastAsia="楷体_GB2312" w:hAnsi="Calibri" w:cs="Times New Roman" w:hint="eastAsia"/>
          <w:sz w:val="32"/>
          <w:szCs w:val="32"/>
        </w:rPr>
        <w:t>附议代表：</w:t>
      </w:r>
    </w:p>
    <w:p w:rsidR="00BC3E22" w:rsidRDefault="00BC3E22" w:rsidP="00910866">
      <w:pPr>
        <w:spacing w:line="560" w:lineRule="exact"/>
        <w:rPr>
          <w:sz w:val="28"/>
          <w:szCs w:val="28"/>
        </w:rPr>
      </w:pPr>
    </w:p>
    <w:p w:rsidR="00BC3E22" w:rsidRDefault="00910866" w:rsidP="0091086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事由：随着慈溪高铁项目的落地，慈溪即将进入高铁时代，政府一系列的规划和空间布局也随着高铁项目的落地及时进行了相对应的调整。</w:t>
      </w:r>
    </w:p>
    <w:p w:rsidR="00BC3E22" w:rsidRDefault="00910866" w:rsidP="0091086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政府对于慈溪的发展格局规划的相当清晰，有非常明确的目标，具体明确了“北创、东拓、南优、西活、中提升”的整体发展思路，并且以北创</w:t>
      </w:r>
      <w:proofErr w:type="gramStart"/>
      <w:r>
        <w:rPr>
          <w:rFonts w:ascii="仿宋_GB2312" w:eastAsia="仿宋_GB2312" w:hAnsi="宋体" w:cs="Times New Roman" w:hint="eastAsia"/>
          <w:sz w:val="32"/>
          <w:szCs w:val="32"/>
        </w:rPr>
        <w:t>做为</w:t>
      </w:r>
      <w:proofErr w:type="gramEnd"/>
      <w:r>
        <w:rPr>
          <w:rFonts w:ascii="仿宋_GB2312" w:eastAsia="仿宋_GB2312" w:hAnsi="宋体" w:cs="Times New Roman" w:hint="eastAsia"/>
          <w:sz w:val="32"/>
          <w:szCs w:val="32"/>
        </w:rPr>
        <w:t>政府工作中的重中之重，要以高标准规划建设前</w:t>
      </w:r>
      <w:proofErr w:type="gramStart"/>
      <w:r>
        <w:rPr>
          <w:rFonts w:ascii="仿宋_GB2312" w:eastAsia="仿宋_GB2312" w:hAnsi="宋体" w:cs="Times New Roman" w:hint="eastAsia"/>
          <w:sz w:val="32"/>
          <w:szCs w:val="32"/>
        </w:rPr>
        <w:t>湾创新</w:t>
      </w:r>
      <w:proofErr w:type="gramEnd"/>
      <w:r>
        <w:rPr>
          <w:rFonts w:ascii="仿宋_GB2312" w:eastAsia="仿宋_GB2312" w:hAnsi="宋体" w:cs="Times New Roman" w:hint="eastAsia"/>
          <w:sz w:val="32"/>
          <w:szCs w:val="32"/>
        </w:rPr>
        <w:t>城，并明确以高铁和创新赋能，发展定位为集聚金融商贸、商务会展、总部经济等</w:t>
      </w:r>
      <w:proofErr w:type="gramStart"/>
      <w:r>
        <w:rPr>
          <w:rFonts w:ascii="仿宋_GB2312" w:eastAsia="仿宋_GB2312" w:hAnsi="宋体" w:cs="Times New Roman" w:hint="eastAsia"/>
          <w:sz w:val="32"/>
          <w:szCs w:val="32"/>
        </w:rPr>
        <w:t>高端业</w:t>
      </w:r>
      <w:proofErr w:type="gramEnd"/>
      <w:r>
        <w:rPr>
          <w:rFonts w:ascii="仿宋_GB2312" w:eastAsia="仿宋_GB2312" w:hAnsi="宋体" w:cs="Times New Roman" w:hint="eastAsia"/>
          <w:sz w:val="32"/>
          <w:szCs w:val="32"/>
        </w:rPr>
        <w:t>态的城市功能，规划中也明确了双核联动、全域融合的城市空间格局。从这些可以看出慈溪政府和杭州湾新区在充分协商协调的基础上，确定了双方在合力打造的以综合服务功能为</w:t>
      </w:r>
      <w:bookmarkStart w:id="0" w:name="_GoBack"/>
      <w:bookmarkEnd w:id="0"/>
      <w:r>
        <w:rPr>
          <w:rFonts w:ascii="仿宋_GB2312" w:eastAsia="仿宋_GB2312" w:hAnsi="宋体" w:cs="Times New Roman" w:hint="eastAsia"/>
          <w:sz w:val="32"/>
          <w:szCs w:val="32"/>
        </w:rPr>
        <w:t>主的慈溪新地标、未来城区的新典范、前</w:t>
      </w:r>
      <w:proofErr w:type="gramStart"/>
      <w:r>
        <w:rPr>
          <w:rFonts w:ascii="仿宋_GB2312" w:eastAsia="仿宋_GB2312" w:hAnsi="宋体" w:cs="Times New Roman" w:hint="eastAsia"/>
          <w:sz w:val="32"/>
          <w:szCs w:val="32"/>
        </w:rPr>
        <w:t>湾创新</w:t>
      </w:r>
      <w:proofErr w:type="gramEnd"/>
      <w:r>
        <w:rPr>
          <w:rFonts w:ascii="仿宋_GB2312" w:eastAsia="仿宋_GB2312" w:hAnsi="宋体" w:cs="Times New Roman" w:hint="eastAsia"/>
          <w:sz w:val="32"/>
          <w:szCs w:val="32"/>
        </w:rPr>
        <w:t>城。而且很多为前</w:t>
      </w:r>
      <w:proofErr w:type="gramStart"/>
      <w:r>
        <w:rPr>
          <w:rFonts w:ascii="仿宋_GB2312" w:eastAsia="仿宋_GB2312" w:hAnsi="宋体" w:cs="Times New Roman" w:hint="eastAsia"/>
          <w:sz w:val="32"/>
          <w:szCs w:val="32"/>
        </w:rPr>
        <w:t>湾创新</w:t>
      </w:r>
      <w:proofErr w:type="gramEnd"/>
      <w:r>
        <w:rPr>
          <w:rFonts w:ascii="仿宋_GB2312" w:eastAsia="仿宋_GB2312" w:hAnsi="宋体" w:cs="Times New Roman" w:hint="eastAsia"/>
          <w:sz w:val="32"/>
          <w:szCs w:val="32"/>
        </w:rPr>
        <w:t>城打基础的基础设施已经开始筹建或已</w:t>
      </w:r>
      <w:r>
        <w:rPr>
          <w:rFonts w:ascii="仿宋_GB2312" w:eastAsia="仿宋_GB2312" w:hAnsi="宋体" w:cs="Times New Roman" w:hint="eastAsia"/>
          <w:sz w:val="32"/>
          <w:szCs w:val="32"/>
        </w:rPr>
        <w:t>经开始施工，比如创新城外围交通圈的建设、</w:t>
      </w:r>
      <w:proofErr w:type="gramStart"/>
      <w:r>
        <w:rPr>
          <w:rFonts w:ascii="仿宋_GB2312" w:eastAsia="仿宋_GB2312" w:hAnsi="宋体" w:cs="Times New Roman" w:hint="eastAsia"/>
          <w:sz w:val="32"/>
          <w:szCs w:val="32"/>
        </w:rPr>
        <w:t>浒</w:t>
      </w:r>
      <w:proofErr w:type="gramEnd"/>
      <w:r>
        <w:rPr>
          <w:rFonts w:ascii="仿宋_GB2312" w:eastAsia="仿宋_GB2312" w:hAnsi="宋体" w:cs="Times New Roman" w:hint="eastAsia"/>
          <w:sz w:val="32"/>
          <w:szCs w:val="32"/>
        </w:rPr>
        <w:t>运公路北延工程、中横线快速路一期项目、</w:t>
      </w:r>
      <w:proofErr w:type="gramStart"/>
      <w:r>
        <w:rPr>
          <w:rFonts w:ascii="仿宋_GB2312" w:eastAsia="仿宋_GB2312" w:hAnsi="宋体" w:cs="Times New Roman" w:hint="eastAsia"/>
          <w:sz w:val="32"/>
          <w:szCs w:val="32"/>
        </w:rPr>
        <w:t>浒</w:t>
      </w:r>
      <w:proofErr w:type="gramEnd"/>
      <w:r>
        <w:rPr>
          <w:rFonts w:ascii="仿宋_GB2312" w:eastAsia="仿宋_GB2312" w:hAnsi="宋体" w:cs="Times New Roman" w:hint="eastAsia"/>
          <w:sz w:val="32"/>
          <w:szCs w:val="32"/>
        </w:rPr>
        <w:t>崇公路拓宽、</w:t>
      </w:r>
      <w:proofErr w:type="gramStart"/>
      <w:r>
        <w:rPr>
          <w:rFonts w:ascii="仿宋_GB2312" w:eastAsia="仿宋_GB2312" w:hAnsi="宋体" w:cs="Times New Roman" w:hint="eastAsia"/>
          <w:sz w:val="32"/>
          <w:szCs w:val="32"/>
        </w:rPr>
        <w:t>建附线</w:t>
      </w:r>
      <w:proofErr w:type="gramEnd"/>
      <w:r>
        <w:rPr>
          <w:rFonts w:ascii="仿宋_GB2312" w:eastAsia="仿宋_GB2312" w:hAnsi="宋体" w:cs="Times New Roman" w:hint="eastAsia"/>
          <w:sz w:val="32"/>
          <w:szCs w:val="32"/>
        </w:rPr>
        <w:t>续建项目等，从这些也看出了我们慈溪和杭州湾新区政府打造前</w:t>
      </w:r>
      <w:proofErr w:type="gramStart"/>
      <w:r>
        <w:rPr>
          <w:rFonts w:ascii="仿宋_GB2312" w:eastAsia="仿宋_GB2312" w:hAnsi="宋体" w:cs="Times New Roman" w:hint="eastAsia"/>
          <w:sz w:val="32"/>
          <w:szCs w:val="32"/>
        </w:rPr>
        <w:lastRenderedPageBreak/>
        <w:t>湾创新</w:t>
      </w:r>
      <w:proofErr w:type="gramEnd"/>
      <w:r>
        <w:rPr>
          <w:rFonts w:ascii="仿宋_GB2312" w:eastAsia="仿宋_GB2312" w:hAnsi="宋体" w:cs="Times New Roman" w:hint="eastAsia"/>
          <w:sz w:val="32"/>
          <w:szCs w:val="32"/>
        </w:rPr>
        <w:t>城的决心和信心。</w:t>
      </w:r>
    </w:p>
    <w:p w:rsidR="00BC3E22" w:rsidRDefault="00910866" w:rsidP="0091086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以后慈溪的布局和发展，远处看，我们要成为长三角一体化的核心枢纽城市，近处看，我们要和杭州湾新区协同发展，联动发展，真正成为一个整体，真正能融合到一起。规划中的空间布局和发展方向都建立在和杭州湾新区充分协调、共同发力的基础上。</w:t>
      </w:r>
    </w:p>
    <w:p w:rsidR="00BC3E22" w:rsidRDefault="00910866" w:rsidP="0091086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但是如何和杭州湾新区产业协调要素互通，如何和滨海新城协调发展，这方面政府是否已经有了非常明确的规划和方向？</w:t>
      </w:r>
      <w:r>
        <w:rPr>
          <w:rFonts w:ascii="仿宋_GB2312" w:eastAsia="仿宋_GB2312" w:hAnsi="宋体" w:cs="Times New Roman" w:hint="eastAsia"/>
          <w:sz w:val="32"/>
          <w:szCs w:val="32"/>
        </w:rPr>
        <w:t>城市的功能无非就是社会功能、经济功能、服务功能，滨海新城和前</w:t>
      </w:r>
      <w:proofErr w:type="gramStart"/>
      <w:r>
        <w:rPr>
          <w:rFonts w:ascii="仿宋_GB2312" w:eastAsia="仿宋_GB2312" w:hAnsi="宋体" w:cs="Times New Roman" w:hint="eastAsia"/>
          <w:sz w:val="32"/>
          <w:szCs w:val="32"/>
        </w:rPr>
        <w:t>湾创新</w:t>
      </w:r>
      <w:proofErr w:type="gramEnd"/>
      <w:r>
        <w:rPr>
          <w:rFonts w:ascii="仿宋_GB2312" w:eastAsia="仿宋_GB2312" w:hAnsi="宋体" w:cs="Times New Roman" w:hint="eastAsia"/>
          <w:sz w:val="32"/>
          <w:szCs w:val="32"/>
        </w:rPr>
        <w:t>城如何各自根据自身现有优势定位是非常重要的，因为这两个城市面向的资源和拥有的基础都是极其类似的，如果这个差异化发展方向不明确，极有可能造成引进资源的竞争，地方政府自有资源的损失，这会严重违背我们宁波市全域融合、全市一盘棋的政策。</w:t>
      </w:r>
    </w:p>
    <w:p w:rsidR="00BC3E22" w:rsidRDefault="00910866" w:rsidP="0091086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建议：高铁是迫切需要的，前</w:t>
      </w:r>
      <w:proofErr w:type="gramStart"/>
      <w:r>
        <w:rPr>
          <w:rFonts w:ascii="仿宋_GB2312" w:eastAsia="仿宋_GB2312" w:hAnsi="宋体" w:cs="Times New Roman" w:hint="eastAsia"/>
          <w:sz w:val="32"/>
          <w:szCs w:val="32"/>
        </w:rPr>
        <w:t>湾创新城建议</w:t>
      </w:r>
      <w:proofErr w:type="gramEnd"/>
      <w:r>
        <w:rPr>
          <w:rFonts w:ascii="仿宋_GB2312" w:eastAsia="仿宋_GB2312" w:hAnsi="宋体" w:cs="Times New Roman" w:hint="eastAsia"/>
          <w:sz w:val="32"/>
          <w:szCs w:val="32"/>
        </w:rPr>
        <w:t>暂缓，现阶段可和杭州湾新区一起发力，利用高</w:t>
      </w:r>
      <w:proofErr w:type="gramStart"/>
      <w:r>
        <w:rPr>
          <w:rFonts w:ascii="仿宋_GB2312" w:eastAsia="仿宋_GB2312" w:hAnsi="宋体" w:cs="Times New Roman" w:hint="eastAsia"/>
          <w:sz w:val="32"/>
          <w:szCs w:val="32"/>
        </w:rPr>
        <w:t>铁带来</w:t>
      </w:r>
      <w:proofErr w:type="gramEnd"/>
      <w:r>
        <w:rPr>
          <w:rFonts w:ascii="仿宋_GB2312" w:eastAsia="仿宋_GB2312" w:hAnsi="宋体" w:cs="Times New Roman" w:hint="eastAsia"/>
          <w:sz w:val="32"/>
          <w:szCs w:val="32"/>
        </w:rPr>
        <w:t>的人口红利和经济效益，全力打造好文化商务区和滨海新城。</w:t>
      </w:r>
    </w:p>
    <w:p w:rsidR="00BC3E22" w:rsidRDefault="00910866" w:rsidP="00910866">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建议稿递交市政府，市委。</w:t>
      </w:r>
    </w:p>
    <w:p w:rsidR="00BC3E22" w:rsidRDefault="00BC3E22" w:rsidP="00910866">
      <w:pPr>
        <w:spacing w:line="560" w:lineRule="exact"/>
        <w:ind w:firstLineChars="200" w:firstLine="640"/>
        <w:rPr>
          <w:rFonts w:ascii="仿宋_GB2312" w:eastAsia="仿宋_GB2312" w:hAnsi="宋体" w:cs="Times New Roman"/>
          <w:sz w:val="32"/>
          <w:szCs w:val="32"/>
        </w:rPr>
      </w:pPr>
    </w:p>
    <w:p w:rsidR="00BC3E22" w:rsidRDefault="00BC3E22" w:rsidP="00910866">
      <w:pPr>
        <w:spacing w:line="560" w:lineRule="exact"/>
      </w:pPr>
    </w:p>
    <w:sectPr w:rsidR="00BC3E22" w:rsidSect="00910866">
      <w:footerReference w:type="default" r:id="rId7"/>
      <w:pgSz w:w="11900" w:h="16840"/>
      <w:pgMar w:top="2098" w:right="1531" w:bottom="1985" w:left="1531" w:header="1020"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E22" w:rsidRDefault="00BC3E22" w:rsidP="00BC3E22">
      <w:r>
        <w:separator/>
      </w:r>
    </w:p>
  </w:endnote>
  <w:endnote w:type="continuationSeparator" w:id="1">
    <w:p w:rsidR="00BC3E22" w:rsidRDefault="00BC3E22" w:rsidP="00BC3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22" w:rsidRDefault="00BC3E22">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BC3E22" w:rsidRDefault="00BC3E22">
                <w:pPr>
                  <w:pStyle w:val="a3"/>
                </w:pPr>
                <w:r>
                  <w:rPr>
                    <w:rFonts w:hint="eastAsia"/>
                  </w:rPr>
                  <w:fldChar w:fldCharType="begin"/>
                </w:r>
                <w:r w:rsidR="00910866">
                  <w:rPr>
                    <w:rFonts w:hint="eastAsia"/>
                  </w:rPr>
                  <w:instrText xml:space="preserve"> PAGE  \* MERGEFORMAT </w:instrText>
                </w:r>
                <w:r>
                  <w:rPr>
                    <w:rFonts w:hint="eastAsia"/>
                  </w:rPr>
                  <w:fldChar w:fldCharType="separate"/>
                </w:r>
                <w:r w:rsidR="00910866">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E22" w:rsidRDefault="00BC3E22" w:rsidP="00BC3E22">
      <w:r>
        <w:separator/>
      </w:r>
    </w:p>
  </w:footnote>
  <w:footnote w:type="continuationSeparator" w:id="1">
    <w:p w:rsidR="00BC3E22" w:rsidRDefault="00BC3E22" w:rsidP="00BC3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93F"/>
    <w:rsid w:val="002B6302"/>
    <w:rsid w:val="00516EB3"/>
    <w:rsid w:val="0066006A"/>
    <w:rsid w:val="00910866"/>
    <w:rsid w:val="00BB393F"/>
    <w:rsid w:val="00BC3E22"/>
    <w:rsid w:val="00BF2547"/>
    <w:rsid w:val="0CB5763E"/>
    <w:rsid w:val="11243FDD"/>
    <w:rsid w:val="194168A6"/>
    <w:rsid w:val="1BEB678E"/>
    <w:rsid w:val="21B55D76"/>
    <w:rsid w:val="2E0F506B"/>
    <w:rsid w:val="454A7987"/>
    <w:rsid w:val="52F12F84"/>
    <w:rsid w:val="603616BA"/>
    <w:rsid w:val="6E32096A"/>
    <w:rsid w:val="6FB40FD5"/>
    <w:rsid w:val="75552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NormalCharacter"/>
    <w:qFormat/>
    <w:rsid w:val="00BC3E22"/>
    <w:pPr>
      <w:widowControl w:val="0"/>
      <w:jc w:val="both"/>
    </w:pPr>
    <w:rPr>
      <w:rFonts w:asciiTheme="minorHAnsi" w:eastAsiaTheme="minorEastAsia" w:hAnsiTheme="minorHAns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BC3E22"/>
    <w:pPr>
      <w:tabs>
        <w:tab w:val="center" w:pos="4153"/>
        <w:tab w:val="right" w:pos="8306"/>
      </w:tabs>
      <w:snapToGrid w:val="0"/>
      <w:jc w:val="left"/>
    </w:pPr>
    <w:rPr>
      <w:sz w:val="18"/>
    </w:rPr>
  </w:style>
  <w:style w:type="paragraph" w:styleId="a4">
    <w:name w:val="header"/>
    <w:basedOn w:val="a"/>
    <w:uiPriority w:val="99"/>
    <w:semiHidden/>
    <w:unhideWhenUsed/>
    <w:qFormat/>
    <w:rsid w:val="00BC3E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semiHidden/>
    <w:qFormat/>
    <w:rsid w:val="00BC3E22"/>
    <w:rPr>
      <w:rFonts w:asciiTheme="minorHAnsi" w:eastAsiaTheme="minorEastAsia" w:hAnsiTheme="minorHAnsi" w:cstheme="minorBidi"/>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832</Words>
  <Characters>15</Characters>
  <Application>Microsoft Office Word</Application>
  <DocSecurity>0</DocSecurity>
  <Lines>1</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奕红力</dc:creator>
  <cp:lastModifiedBy>user</cp:lastModifiedBy>
  <cp:revision>2</cp:revision>
  <dcterms:created xsi:type="dcterms:W3CDTF">2021-01-15T01:00:00Z</dcterms:created>
  <dcterms:modified xsi:type="dcterms:W3CDTF">2021-02-02T07:32:00Z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