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1F" w:rsidRPr="007701A9" w:rsidRDefault="00B74A1F" w:rsidP="00B74A1F">
      <w:pPr>
        <w:spacing w:line="700" w:lineRule="exact"/>
        <w:jc w:val="center"/>
        <w:rPr>
          <w:rFonts w:asciiTheme="majorEastAsia" w:eastAsiaTheme="majorEastAsia" w:hAnsiTheme="majorEastAsia" w:cs="仿宋_GB2312"/>
          <w:bCs/>
          <w:sz w:val="44"/>
          <w:szCs w:val="44"/>
        </w:rPr>
      </w:pPr>
    </w:p>
    <w:p w:rsidR="00B74A1F" w:rsidRPr="007701A9" w:rsidRDefault="00B74A1F" w:rsidP="00B74A1F">
      <w:pPr>
        <w:spacing w:line="700" w:lineRule="exact"/>
        <w:jc w:val="center"/>
        <w:rPr>
          <w:rFonts w:asciiTheme="majorEastAsia" w:eastAsiaTheme="majorEastAsia" w:hAnsiTheme="majorEastAsia" w:cs="仿宋_GB2312"/>
          <w:bCs/>
          <w:sz w:val="44"/>
          <w:szCs w:val="44"/>
        </w:rPr>
      </w:pPr>
    </w:p>
    <w:p w:rsidR="00B25B55" w:rsidRPr="002375A3" w:rsidRDefault="006618CC" w:rsidP="00B74A1F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2375A3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关于</w:t>
      </w:r>
      <w:r w:rsidR="005C0B20" w:rsidRPr="002375A3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推进开发大道</w:t>
      </w:r>
      <w:proofErr w:type="gramStart"/>
      <w:r w:rsidR="005C0B20" w:rsidRPr="002375A3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东延打通断</w:t>
      </w:r>
      <w:proofErr w:type="gramEnd"/>
      <w:r w:rsidR="005C0B20" w:rsidRPr="002375A3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头路的建议</w:t>
      </w:r>
    </w:p>
    <w:p w:rsidR="00B74A1F" w:rsidRDefault="00B74A1F" w:rsidP="00B74A1F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05F6" w:rsidRDefault="00A605F6" w:rsidP="007701A9">
      <w:pPr>
        <w:spacing w:line="560" w:lineRule="exact"/>
        <w:rPr>
          <w:rFonts w:ascii="楷体_GB2312" w:eastAsia="楷体_GB2312" w:hAnsi="仿宋_GB2312" w:cs="仿宋_GB2312"/>
          <w:bCs/>
          <w:sz w:val="32"/>
          <w:szCs w:val="32"/>
        </w:rPr>
      </w:pPr>
      <w:r w:rsidRPr="00A605F6">
        <w:rPr>
          <w:rFonts w:ascii="楷体_GB2312" w:eastAsia="楷体_GB2312" w:hAnsi="仿宋_GB2312" w:cs="仿宋_GB2312" w:hint="eastAsia"/>
          <w:bCs/>
          <w:sz w:val="32"/>
          <w:szCs w:val="32"/>
        </w:rPr>
        <w:t>领衔代表：</w:t>
      </w:r>
      <w:r w:rsidR="005C0B20">
        <w:rPr>
          <w:rFonts w:ascii="楷体_GB2312" w:eastAsia="楷体_GB2312" w:hAnsi="仿宋_GB2312" w:cs="仿宋_GB2312" w:hint="eastAsia"/>
          <w:bCs/>
          <w:sz w:val="32"/>
          <w:szCs w:val="32"/>
        </w:rPr>
        <w:t>周松校</w:t>
      </w:r>
    </w:p>
    <w:p w:rsidR="0016361B" w:rsidRPr="00A605F6" w:rsidRDefault="0016361B" w:rsidP="00022354">
      <w:pPr>
        <w:spacing w:line="560" w:lineRule="exact"/>
        <w:ind w:left="1600" w:hangingChars="500" w:hanging="160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附议代表：</w:t>
      </w:r>
      <w:r w:rsidR="00022354">
        <w:rPr>
          <w:rFonts w:ascii="楷体_GB2312" w:eastAsia="楷体_GB2312" w:hAnsi="仿宋_GB2312" w:cs="仿宋_GB2312" w:hint="eastAsia"/>
          <w:bCs/>
          <w:sz w:val="32"/>
          <w:szCs w:val="32"/>
        </w:rPr>
        <w:t>王文学、陈志校、丁小根、岑乾达、罗培栋、宋  丹、岑婉儿、王</w:t>
      </w:r>
      <w:r w:rsidR="007F12A4"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  </w:t>
      </w:r>
      <w:r w:rsidR="00022354">
        <w:rPr>
          <w:rFonts w:ascii="楷体_GB2312" w:eastAsia="楷体_GB2312" w:hAnsi="仿宋_GB2312" w:cs="仿宋_GB2312" w:hint="eastAsia"/>
          <w:bCs/>
          <w:sz w:val="32"/>
          <w:szCs w:val="32"/>
        </w:rPr>
        <w:t>芳、张郁文</w:t>
      </w:r>
    </w:p>
    <w:p w:rsidR="00A605F6" w:rsidRDefault="00A605F6" w:rsidP="00B74A1F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C0B20" w:rsidRDefault="005C0B20" w:rsidP="00B74A1F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开发大道作为中心城区贯通东西方向的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主干道，给市民的出行带来了方便，同时也有力带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动了开发大道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两侧的商贸发展。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随着中心城区版图“东延北扩”的</w:t>
      </w:r>
      <w:r w:rsidR="0016361B">
        <w:rPr>
          <w:rFonts w:ascii="仿宋_GB2312" w:eastAsia="仿宋_GB2312" w:hAnsi="仿宋_GB2312" w:cs="仿宋_GB2312" w:hint="eastAsia"/>
          <w:bCs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推进，原城区70平方公里范围已扩大至100平方公里，向东已延伸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至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寺马线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但开发大道只延伸到梅林路，</w:t>
      </w:r>
      <w:proofErr w:type="gramStart"/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离寺马线</w:t>
      </w:r>
      <w:proofErr w:type="gramEnd"/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尚有500米左右的距离，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从而成了城区内部的一条断头路。</w:t>
      </w:r>
    </w:p>
    <w:p w:rsidR="006357FD" w:rsidRDefault="005C0B20" w:rsidP="00B74A1F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从城市俯瞰可以看出，</w:t>
      </w:r>
      <w:proofErr w:type="gramStart"/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寺马线</w:t>
      </w:r>
      <w:proofErr w:type="gramEnd"/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在开发大道往东延伸方向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坐落着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一处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市级重点工程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“汽贸商城”。据相关数据统计显示，“汽贸商城”</w:t>
      </w:r>
      <w:proofErr w:type="gramStart"/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沿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寺马</w:t>
      </w:r>
      <w:proofErr w:type="gramEnd"/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线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以西，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共占地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460亩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，有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一汽大众、长安福特、</w:t>
      </w:r>
      <w:proofErr w:type="gramStart"/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广汽本田</w:t>
      </w:r>
      <w:proofErr w:type="gramEnd"/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汽车4S店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家，汽车经销商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家，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销售额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26亿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元，是慈溪地区规模最大、品牌集聚程度最高的汽车商贸综合体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B23CD8" w:rsidRDefault="006357FD" w:rsidP="00B74A1F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就目前而言，阻碍“汽贸商城”进一步提升经济效益和服务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能力的，其中之一便是到梅林路戛然而止、缺少500米连通路径的开发大道。一旦打通开发大道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与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寺马线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的连接路段，可以将全市最大的汽车商贸综合体与中心城区做到直线贯通，加快提升中心城区产业升级，同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时也能进一步减少“汽贸商城”的人流集聚难度和对外宣传成本，</w:t>
      </w:r>
      <w:r w:rsidR="00B23CD8">
        <w:rPr>
          <w:rFonts w:ascii="仿宋_GB2312" w:eastAsia="仿宋_GB2312" w:hAnsi="仿宋_GB2312" w:cs="仿宋_GB2312" w:hint="eastAsia"/>
          <w:bCs/>
          <w:sz w:val="32"/>
          <w:szCs w:val="32"/>
        </w:rPr>
        <w:t>进而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加快提升“汽贸商城”品牌影响力，拉动周边区域经济发展，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优化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慈溪汽车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产业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发展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整体格局。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同时，</w:t>
      </w:r>
      <w:r w:rsidR="00DB4F72">
        <w:rPr>
          <w:rFonts w:ascii="仿宋_GB2312" w:eastAsia="仿宋_GB2312" w:hAnsi="仿宋_GB2312" w:cs="仿宋_GB2312" w:hint="eastAsia"/>
          <w:bCs/>
          <w:sz w:val="32"/>
          <w:szCs w:val="32"/>
        </w:rPr>
        <w:t>此举还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极大缓解因城市化进程带来的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林中西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片区域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日益严重的交通拥堵现象，</w:t>
      </w:r>
      <w:r w:rsidR="00B23CD8">
        <w:rPr>
          <w:rFonts w:ascii="仿宋_GB2312" w:eastAsia="仿宋_GB2312" w:hAnsi="仿宋_GB2312" w:cs="仿宋_GB2312" w:hint="eastAsia"/>
          <w:bCs/>
          <w:sz w:val="32"/>
          <w:szCs w:val="32"/>
        </w:rPr>
        <w:t>在</w:t>
      </w:r>
      <w:r w:rsidR="002F42F7">
        <w:rPr>
          <w:rFonts w:ascii="仿宋_GB2312" w:eastAsia="仿宋_GB2312" w:hAnsi="仿宋_GB2312" w:cs="仿宋_GB2312" w:hint="eastAsia"/>
          <w:bCs/>
          <w:sz w:val="32"/>
          <w:szCs w:val="32"/>
        </w:rPr>
        <w:t>很大程度上方便周边群众出行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2F1F5D" w:rsidRDefault="00436642" w:rsidP="002F1F5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为此，本人提出如下建议：</w:t>
      </w:r>
    </w:p>
    <w:p w:rsidR="00B25B55" w:rsidRPr="00194A56" w:rsidRDefault="00B23CD8" w:rsidP="002F1F5D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及早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落实原有道路</w:t>
      </w:r>
      <w:r w:rsidR="00BE3A49">
        <w:rPr>
          <w:rFonts w:ascii="仿宋_GB2312" w:eastAsia="仿宋_GB2312" w:hAnsi="仿宋_GB2312" w:cs="仿宋_GB2312" w:hint="eastAsia"/>
          <w:bCs/>
          <w:sz w:val="32"/>
          <w:szCs w:val="32"/>
        </w:rPr>
        <w:t>建设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规划，启动</w:t>
      </w:r>
      <w:r w:rsidR="00BE3A49">
        <w:rPr>
          <w:rFonts w:ascii="仿宋_GB2312" w:eastAsia="仿宋_GB2312" w:hAnsi="仿宋_GB2312" w:cs="仿宋_GB2312" w:hint="eastAsia"/>
          <w:bCs/>
          <w:sz w:val="32"/>
          <w:szCs w:val="32"/>
        </w:rPr>
        <w:t>实施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开发大道东部延伸工程，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将</w:t>
      </w:r>
      <w:r w:rsidR="00B5051D">
        <w:rPr>
          <w:rFonts w:ascii="仿宋_GB2312" w:eastAsia="仿宋_GB2312" w:hAnsi="仿宋_GB2312" w:cs="仿宋_GB2312" w:hint="eastAsia"/>
          <w:bCs/>
          <w:sz w:val="32"/>
          <w:szCs w:val="32"/>
        </w:rPr>
        <w:t>寺马线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接入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中心城区路网布局，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密切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中心城区与东部门户的</w:t>
      </w:r>
      <w:r w:rsidR="00BE3A49">
        <w:rPr>
          <w:rFonts w:ascii="仿宋_GB2312" w:eastAsia="仿宋_GB2312" w:hAnsi="仿宋_GB2312" w:cs="仿宋_GB2312" w:hint="eastAsia"/>
          <w:bCs/>
          <w:sz w:val="32"/>
          <w:szCs w:val="32"/>
        </w:rPr>
        <w:t>相互</w:t>
      </w:r>
      <w:r w:rsidR="00436642">
        <w:rPr>
          <w:rFonts w:ascii="仿宋_GB2312" w:eastAsia="仿宋_GB2312" w:hAnsi="仿宋_GB2312" w:cs="仿宋_GB2312" w:hint="eastAsia"/>
          <w:bCs/>
          <w:sz w:val="32"/>
          <w:szCs w:val="32"/>
        </w:rPr>
        <w:t>联系。</w:t>
      </w:r>
    </w:p>
    <w:sectPr w:rsidR="00B25B55" w:rsidRPr="00194A56" w:rsidSect="002F1F5D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D8" w:rsidRDefault="00B23CD8" w:rsidP="00194A56">
      <w:r>
        <w:separator/>
      </w:r>
    </w:p>
  </w:endnote>
  <w:endnote w:type="continuationSeparator" w:id="1">
    <w:p w:rsidR="00B23CD8" w:rsidRDefault="00B23CD8" w:rsidP="0019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4313"/>
      <w:docPartObj>
        <w:docPartGallery w:val="Page Numbers (Bottom of Page)"/>
        <w:docPartUnique/>
      </w:docPartObj>
    </w:sdtPr>
    <w:sdtContent>
      <w:p w:rsidR="004C4BBE" w:rsidRDefault="00A622B5">
        <w:pPr>
          <w:pStyle w:val="a3"/>
          <w:jc w:val="center"/>
        </w:pPr>
        <w:fldSimple w:instr=" PAGE   \* MERGEFORMAT ">
          <w:r w:rsidR="007F12A4" w:rsidRPr="007F12A4">
            <w:rPr>
              <w:noProof/>
              <w:lang w:val="zh-CN"/>
            </w:rPr>
            <w:t>1</w:t>
          </w:r>
        </w:fldSimple>
      </w:p>
    </w:sdtContent>
  </w:sdt>
  <w:p w:rsidR="004C4BBE" w:rsidRDefault="004C4B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D8" w:rsidRDefault="00B23CD8" w:rsidP="00194A56">
      <w:r>
        <w:separator/>
      </w:r>
    </w:p>
  </w:footnote>
  <w:footnote w:type="continuationSeparator" w:id="1">
    <w:p w:rsidR="00B23CD8" w:rsidRDefault="00B23CD8" w:rsidP="00194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45BF2"/>
    <w:rsid w:val="00022354"/>
    <w:rsid w:val="000D27E3"/>
    <w:rsid w:val="0016361B"/>
    <w:rsid w:val="00194A56"/>
    <w:rsid w:val="001965D0"/>
    <w:rsid w:val="002375A3"/>
    <w:rsid w:val="002F1F5D"/>
    <w:rsid w:val="002F42F7"/>
    <w:rsid w:val="00350A8B"/>
    <w:rsid w:val="004122FC"/>
    <w:rsid w:val="00436642"/>
    <w:rsid w:val="00444F36"/>
    <w:rsid w:val="004C4BBE"/>
    <w:rsid w:val="005A1265"/>
    <w:rsid w:val="005C0B20"/>
    <w:rsid w:val="005F7A65"/>
    <w:rsid w:val="006357FD"/>
    <w:rsid w:val="006618CC"/>
    <w:rsid w:val="007701A9"/>
    <w:rsid w:val="0079059C"/>
    <w:rsid w:val="007B614A"/>
    <w:rsid w:val="007F12A4"/>
    <w:rsid w:val="00817904"/>
    <w:rsid w:val="00886ADF"/>
    <w:rsid w:val="009819C5"/>
    <w:rsid w:val="009F2421"/>
    <w:rsid w:val="00A605F6"/>
    <w:rsid w:val="00A622B5"/>
    <w:rsid w:val="00AA3C06"/>
    <w:rsid w:val="00B23CD8"/>
    <w:rsid w:val="00B25B55"/>
    <w:rsid w:val="00B314D2"/>
    <w:rsid w:val="00B37FC6"/>
    <w:rsid w:val="00B5051D"/>
    <w:rsid w:val="00B74A1F"/>
    <w:rsid w:val="00BE3A49"/>
    <w:rsid w:val="00C93565"/>
    <w:rsid w:val="00D41BC1"/>
    <w:rsid w:val="00D70F70"/>
    <w:rsid w:val="00DB4F72"/>
    <w:rsid w:val="00EC1475"/>
    <w:rsid w:val="15906D1B"/>
    <w:rsid w:val="2FF73F10"/>
    <w:rsid w:val="34675C5F"/>
    <w:rsid w:val="37C47616"/>
    <w:rsid w:val="424C18C2"/>
    <w:rsid w:val="62AB202C"/>
    <w:rsid w:val="7DE4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5B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qFormat/>
    <w:rsid w:val="00B25B55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25B55"/>
    <w:rPr>
      <w:b/>
    </w:rPr>
  </w:style>
  <w:style w:type="character" w:styleId="a6">
    <w:name w:val="FollowedHyperlink"/>
    <w:basedOn w:val="a0"/>
    <w:rsid w:val="00B25B55"/>
    <w:rPr>
      <w:color w:val="800080"/>
      <w:u w:val="none"/>
    </w:rPr>
  </w:style>
  <w:style w:type="character" w:styleId="a7">
    <w:name w:val="Emphasis"/>
    <w:basedOn w:val="a0"/>
    <w:qFormat/>
    <w:rsid w:val="00B25B55"/>
  </w:style>
  <w:style w:type="character" w:styleId="HTML">
    <w:name w:val="HTML Definition"/>
    <w:basedOn w:val="a0"/>
    <w:qFormat/>
    <w:rsid w:val="00B25B55"/>
  </w:style>
  <w:style w:type="character" w:styleId="HTML0">
    <w:name w:val="HTML Variable"/>
    <w:basedOn w:val="a0"/>
    <w:rsid w:val="00B25B55"/>
  </w:style>
  <w:style w:type="character" w:styleId="a8">
    <w:name w:val="Hyperlink"/>
    <w:basedOn w:val="a0"/>
    <w:rsid w:val="00B25B55"/>
    <w:rPr>
      <w:color w:val="0000FF"/>
      <w:u w:val="none"/>
    </w:rPr>
  </w:style>
  <w:style w:type="character" w:styleId="HTML1">
    <w:name w:val="HTML Code"/>
    <w:basedOn w:val="a0"/>
    <w:qFormat/>
    <w:rsid w:val="00B25B55"/>
    <w:rPr>
      <w:rFonts w:ascii="Courier New" w:hAnsi="Courier New"/>
      <w:sz w:val="20"/>
    </w:rPr>
  </w:style>
  <w:style w:type="character" w:styleId="HTML2">
    <w:name w:val="HTML Cite"/>
    <w:basedOn w:val="a0"/>
    <w:qFormat/>
    <w:rsid w:val="00B25B55"/>
  </w:style>
  <w:style w:type="character" w:customStyle="1" w:styleId="b0">
    <w:name w:val="b0"/>
    <w:basedOn w:val="a0"/>
    <w:qFormat/>
    <w:rsid w:val="00B25B55"/>
  </w:style>
  <w:style w:type="character" w:customStyle="1" w:styleId="button2">
    <w:name w:val="button2"/>
    <w:basedOn w:val="a0"/>
    <w:rsid w:val="00B25B55"/>
  </w:style>
  <w:style w:type="character" w:customStyle="1" w:styleId="hover12">
    <w:name w:val="hover12"/>
    <w:basedOn w:val="a0"/>
    <w:qFormat/>
    <w:rsid w:val="00B25B55"/>
    <w:rPr>
      <w:shd w:val="clear" w:color="auto" w:fill="E6E6E6"/>
    </w:rPr>
  </w:style>
  <w:style w:type="character" w:customStyle="1" w:styleId="hover13">
    <w:name w:val="hover13"/>
    <w:basedOn w:val="a0"/>
    <w:qFormat/>
    <w:rsid w:val="00B25B55"/>
    <w:rPr>
      <w:shd w:val="clear" w:color="auto" w:fill="0596E9"/>
    </w:rPr>
  </w:style>
  <w:style w:type="character" w:customStyle="1" w:styleId="hover14">
    <w:name w:val="hover14"/>
    <w:basedOn w:val="a0"/>
    <w:qFormat/>
    <w:rsid w:val="00B25B55"/>
    <w:rPr>
      <w:shd w:val="clear" w:color="auto" w:fill="E6E6E6"/>
    </w:rPr>
  </w:style>
  <w:style w:type="character" w:customStyle="1" w:styleId="hover15">
    <w:name w:val="hover15"/>
    <w:basedOn w:val="a0"/>
    <w:qFormat/>
    <w:rsid w:val="00B25B55"/>
    <w:rPr>
      <w:shd w:val="clear" w:color="auto" w:fill="0596E9"/>
    </w:rPr>
  </w:style>
  <w:style w:type="character" w:customStyle="1" w:styleId="hover16">
    <w:name w:val="hover16"/>
    <w:basedOn w:val="a0"/>
    <w:qFormat/>
    <w:rsid w:val="00B25B55"/>
    <w:rPr>
      <w:shd w:val="clear" w:color="auto" w:fill="3AC159"/>
    </w:rPr>
  </w:style>
  <w:style w:type="character" w:customStyle="1" w:styleId="hover17">
    <w:name w:val="hover17"/>
    <w:basedOn w:val="a0"/>
    <w:qFormat/>
    <w:rsid w:val="00B25B55"/>
    <w:rPr>
      <w:shd w:val="clear" w:color="auto" w:fill="0596E9"/>
    </w:rPr>
  </w:style>
  <w:style w:type="character" w:customStyle="1" w:styleId="hover18">
    <w:name w:val="hover18"/>
    <w:basedOn w:val="a0"/>
    <w:qFormat/>
    <w:rsid w:val="00B25B55"/>
    <w:rPr>
      <w:shd w:val="clear" w:color="auto" w:fill="E6E6E6"/>
    </w:rPr>
  </w:style>
  <w:style w:type="character" w:customStyle="1" w:styleId="hover19">
    <w:name w:val="hover19"/>
    <w:basedOn w:val="a0"/>
    <w:qFormat/>
    <w:rsid w:val="00B25B55"/>
    <w:rPr>
      <w:shd w:val="clear" w:color="auto" w:fill="E6E6E6"/>
    </w:rPr>
  </w:style>
  <w:style w:type="character" w:customStyle="1" w:styleId="hover20">
    <w:name w:val="hover20"/>
    <w:basedOn w:val="a0"/>
    <w:qFormat/>
    <w:rsid w:val="00B25B55"/>
    <w:rPr>
      <w:shd w:val="clear" w:color="auto" w:fill="E6E6E6"/>
    </w:rPr>
  </w:style>
  <w:style w:type="character" w:customStyle="1" w:styleId="hover21">
    <w:name w:val="hover21"/>
    <w:basedOn w:val="a0"/>
    <w:qFormat/>
    <w:rsid w:val="00B25B55"/>
    <w:rPr>
      <w:shd w:val="clear" w:color="auto" w:fill="E6E6E6"/>
    </w:rPr>
  </w:style>
  <w:style w:type="character" w:customStyle="1" w:styleId="focus">
    <w:name w:val="focus"/>
    <w:basedOn w:val="a0"/>
    <w:qFormat/>
    <w:rsid w:val="00B25B55"/>
    <w:rPr>
      <w:color w:val="3B7C90"/>
    </w:rPr>
  </w:style>
  <w:style w:type="character" w:customStyle="1" w:styleId="active">
    <w:name w:val="active"/>
    <w:basedOn w:val="a0"/>
    <w:qFormat/>
    <w:rsid w:val="00B25B55"/>
    <w:rPr>
      <w:color w:val="FFFFFF"/>
      <w:bdr w:val="single" w:sz="6" w:space="0" w:color="D2D2D2"/>
      <w:shd w:val="clear" w:color="auto" w:fill="41B65C"/>
    </w:rPr>
  </w:style>
  <w:style w:type="character" w:customStyle="1" w:styleId="active1">
    <w:name w:val="active1"/>
    <w:basedOn w:val="a0"/>
    <w:qFormat/>
    <w:rsid w:val="00B25B55"/>
    <w:rPr>
      <w:color w:val="FFFFFF"/>
      <w:bdr w:val="single" w:sz="6" w:space="0" w:color="007FCE"/>
      <w:shd w:val="clear" w:color="auto" w:fill="007FCE"/>
    </w:rPr>
  </w:style>
  <w:style w:type="character" w:customStyle="1" w:styleId="active2">
    <w:name w:val="active2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active3">
    <w:name w:val="active3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active4">
    <w:name w:val="active4"/>
    <w:basedOn w:val="a0"/>
    <w:qFormat/>
    <w:rsid w:val="00B25B55"/>
    <w:rPr>
      <w:color w:val="FFFFFF"/>
      <w:bdr w:val="single" w:sz="6" w:space="0" w:color="2A6AB7"/>
      <w:shd w:val="clear" w:color="auto" w:fill="2D7FDD"/>
    </w:rPr>
  </w:style>
  <w:style w:type="character" w:customStyle="1" w:styleId="closeerweima">
    <w:name w:val="close_erweima"/>
    <w:basedOn w:val="a0"/>
    <w:qFormat/>
    <w:rsid w:val="00B25B55"/>
  </w:style>
  <w:style w:type="character" w:customStyle="1" w:styleId="closeerweima1">
    <w:name w:val="close_erweima1"/>
    <w:basedOn w:val="a0"/>
    <w:rsid w:val="00B25B55"/>
  </w:style>
  <w:style w:type="character" w:customStyle="1" w:styleId="closeerweima2">
    <w:name w:val="close_erweima2"/>
    <w:basedOn w:val="a0"/>
    <w:qFormat/>
    <w:rsid w:val="00B25B55"/>
  </w:style>
  <w:style w:type="character" w:customStyle="1" w:styleId="fxemail">
    <w:name w:val="fx_email"/>
    <w:basedOn w:val="a0"/>
    <w:qFormat/>
    <w:rsid w:val="00B25B55"/>
  </w:style>
  <w:style w:type="character" w:customStyle="1" w:styleId="ftreplay">
    <w:name w:val="ft_replay"/>
    <w:basedOn w:val="a0"/>
    <w:qFormat/>
    <w:rsid w:val="00B25B55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B25B55"/>
  </w:style>
  <w:style w:type="paragraph" w:styleId="a9">
    <w:name w:val="header"/>
    <w:basedOn w:val="a"/>
    <w:link w:val="Char0"/>
    <w:rsid w:val="0019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194A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94A56"/>
    <w:pPr>
      <w:ind w:firstLineChars="200" w:firstLine="420"/>
    </w:pPr>
  </w:style>
  <w:style w:type="paragraph" w:styleId="ab">
    <w:name w:val="Balloon Text"/>
    <w:basedOn w:val="a"/>
    <w:link w:val="Char1"/>
    <w:rsid w:val="00194A56"/>
    <w:rPr>
      <w:sz w:val="18"/>
      <w:szCs w:val="18"/>
    </w:rPr>
  </w:style>
  <w:style w:type="character" w:customStyle="1" w:styleId="Char1">
    <w:name w:val="批注框文本 Char"/>
    <w:basedOn w:val="a0"/>
    <w:link w:val="ab"/>
    <w:rsid w:val="00194A5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4B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09FCF9-CB21-453C-95EC-5642EF366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663</Words>
  <Characters>31</Characters>
  <Application>Microsoft Office Word</Application>
  <DocSecurity>0</DocSecurity>
  <Lines>1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16</cp:revision>
  <cp:lastPrinted>2019-01-04T05:47:00Z</cp:lastPrinted>
  <dcterms:created xsi:type="dcterms:W3CDTF">2018-12-13T07:40:00Z</dcterms:created>
  <dcterms:modified xsi:type="dcterms:W3CDTF">2019-01-16T02:33:00Z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