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市十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届人大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次会议第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90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号建议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协办意见的函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市住建局：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十八</w:t>
      </w:r>
      <w:r>
        <w:rPr>
          <w:rFonts w:hint="eastAsia" w:ascii="仿宋_GB2312" w:hAnsi="仿宋_GB2312" w:eastAsia="仿宋_GB2312" w:cs="仿宋_GB2312"/>
          <w:sz w:val="32"/>
          <w:szCs w:val="32"/>
        </w:rPr>
        <w:t>届人大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次会议第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32"/>
          <w:szCs w:val="32"/>
        </w:rPr>
        <w:t>号建议《关于合理设置在建工程场地出入口的建议》已收悉，现提出如下协办意见：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根据《宁波市建筑垃圾管理办法》（宁波市人民政府令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186号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）第二十条第（二）项：建设工程施工现场、建筑垃圾消纳场所和中转场所的出入口道路应当进行硬化处理，并保持整洁完好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对于出入口具体如何设置并未做阐述。我局认为出入口位置往工地内部深入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可减少污水流溢等造成的对路面环境的影响，同时可避免在日常执法时因出入口太小而造成的道路拥堵。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慈溪市综合行政执法局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pacing w:val="-1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2022年4月25日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16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 系 人：陈   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63007518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jc w:val="right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- 17 -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F2256"/>
    <w:rsid w:val="03B73F98"/>
    <w:rsid w:val="05A939B2"/>
    <w:rsid w:val="061A4E28"/>
    <w:rsid w:val="07EE4C73"/>
    <w:rsid w:val="104E49B6"/>
    <w:rsid w:val="10556B01"/>
    <w:rsid w:val="11060DA1"/>
    <w:rsid w:val="11625B3F"/>
    <w:rsid w:val="1E1F40A4"/>
    <w:rsid w:val="22461260"/>
    <w:rsid w:val="28A43954"/>
    <w:rsid w:val="2AB43E3D"/>
    <w:rsid w:val="347F7BE1"/>
    <w:rsid w:val="3B1611C9"/>
    <w:rsid w:val="3B875633"/>
    <w:rsid w:val="3E0D7217"/>
    <w:rsid w:val="45EB4150"/>
    <w:rsid w:val="45F034AB"/>
    <w:rsid w:val="46CA601F"/>
    <w:rsid w:val="4AB67A74"/>
    <w:rsid w:val="4AE80195"/>
    <w:rsid w:val="4C0B2B8A"/>
    <w:rsid w:val="548424FD"/>
    <w:rsid w:val="569465CB"/>
    <w:rsid w:val="5C44531D"/>
    <w:rsid w:val="630659A0"/>
    <w:rsid w:val="645127D6"/>
    <w:rsid w:val="648E532E"/>
    <w:rsid w:val="65C93DDC"/>
    <w:rsid w:val="7479393F"/>
    <w:rsid w:val="7DA6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2022-04-11T06:52:00Z</dcterms:created>
  <dc:creator>Administrator</dc:creator>
  <cp:lastModifiedBy>瓜瓜</cp:lastModifiedBy>
  <cp:lastPrinted>2022-04-21T08:17:00Z</cp:lastPrinted>
  <dcterms:modified xsi:type="dcterms:W3CDTF">2022-04-25T07:52:50Z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0FBBB2393E034475B35B1ACF0795604F</vt:lpwstr>
  </property>
</Properties>
</file>