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eastAsia" w:ascii="仿宋" w:hAnsi="仿宋" w:eastAsia="仿宋"/>
          <w:color w:val="000000" w:themeColor="text1"/>
          <w:sz w:val="32"/>
          <w:szCs w:val="32"/>
          <w:lang w:val="en-US" w:eastAsia="zh-CN"/>
        </w:rPr>
      </w:pPr>
      <w:r>
        <w:rPr>
          <w:rFonts w:hint="eastAsia" w:ascii="仿宋" w:hAnsi="仿宋" w:eastAsia="仿宋"/>
          <w:color w:val="000000" w:themeColor="text1"/>
          <w:sz w:val="32"/>
          <w:szCs w:val="32"/>
        </w:rPr>
        <w:t xml:space="preserve">                                        </w:t>
      </w:r>
      <w:r>
        <w:rPr>
          <w:rFonts w:hint="eastAsia" w:ascii="黑体" w:hAnsi="黑体" w:eastAsia="黑体"/>
          <w:color w:val="000000" w:themeColor="text1"/>
          <w:sz w:val="32"/>
          <w:szCs w:val="32"/>
        </w:rPr>
        <w:t>类别标记：</w:t>
      </w:r>
      <w:r>
        <w:rPr>
          <w:rFonts w:ascii="仿宋" w:hAnsi="仿宋" w:eastAsia="仿宋"/>
          <w:color w:val="000000" w:themeColor="text1"/>
          <w:sz w:val="32"/>
          <w:szCs w:val="32"/>
        </w:rPr>
        <w:t xml:space="preserve"> </w:t>
      </w:r>
      <w:r>
        <w:rPr>
          <w:rFonts w:hint="eastAsia" w:ascii="黑体" w:hAnsi="黑体" w:eastAsia="黑体" w:cs="黑体"/>
          <w:color w:val="000000" w:themeColor="text1"/>
          <w:sz w:val="32"/>
          <w:szCs w:val="32"/>
          <w:lang w:val="en-US" w:eastAsia="zh-CN"/>
        </w:rPr>
        <w:t>A</w:t>
      </w:r>
    </w:p>
    <w:p>
      <w:pPr>
        <w:spacing w:line="1000" w:lineRule="exact"/>
        <w:rPr>
          <w:rFonts w:ascii="仿宋" w:hAnsi="仿宋" w:eastAsia="仿宋"/>
          <w:color w:val="000000" w:themeColor="text1"/>
          <w:sz w:val="32"/>
          <w:szCs w:val="32"/>
        </w:rPr>
      </w:pPr>
    </w:p>
    <w:p>
      <w:pPr>
        <w:spacing w:line="1000" w:lineRule="exact"/>
        <w:jc w:val="center"/>
        <w:rPr>
          <w:rFonts w:ascii="方正小标宋简体" w:hAnsi="华文中宋" w:eastAsia="方正小标宋简体"/>
          <w:color w:val="FF0000"/>
          <w:spacing w:val="80"/>
          <w:sz w:val="90"/>
          <w:szCs w:val="90"/>
        </w:rPr>
      </w:pPr>
      <w:r>
        <w:rPr>
          <w:rFonts w:hint="eastAsia" w:ascii="方正小标宋简体" w:hAnsi="华文中宋" w:eastAsia="方正小标宋简体"/>
          <w:color w:val="FF0000"/>
          <w:spacing w:val="80"/>
          <w:sz w:val="90"/>
          <w:szCs w:val="90"/>
        </w:rPr>
        <w:t>慈溪市卫生健康局</w:t>
      </w:r>
    </w:p>
    <w:p>
      <w:pPr>
        <w:spacing w:line="560" w:lineRule="exact"/>
        <w:rPr>
          <w:rFonts w:eastAsia="仿宋_GB2312"/>
          <w:spacing w:val="-8"/>
          <w:sz w:val="44"/>
          <w:szCs w:val="44"/>
        </w:rPr>
      </w:pPr>
    </w:p>
    <w:p>
      <w:pPr>
        <w:spacing w:line="560" w:lineRule="exact"/>
        <w:rPr>
          <w:rFonts w:eastAsia="仿宋_GB2312"/>
          <w:spacing w:val="-8"/>
          <w:sz w:val="44"/>
          <w:szCs w:val="44"/>
        </w:rPr>
      </w:pPr>
    </w:p>
    <w:p>
      <w:pPr>
        <w:spacing w:line="560" w:lineRule="exact"/>
        <w:rPr>
          <w:rFonts w:ascii="仿宋_GB2312" w:eastAsia="仿宋_GB2312"/>
          <w:spacing w:val="-8"/>
          <w:sz w:val="32"/>
          <w:szCs w:val="32"/>
        </w:rPr>
      </w:pPr>
      <w:r>
        <w:rPr>
          <w:rFonts w:hint="eastAsia" w:ascii="仿宋_GB2312" w:eastAsia="仿宋_GB2312"/>
          <w:spacing w:val="-8"/>
          <w:sz w:val="32"/>
          <w:szCs w:val="32"/>
        </w:rPr>
        <w:t xml:space="preserve"> 慈卫建〔202</w:t>
      </w:r>
      <w:r>
        <w:rPr>
          <w:rFonts w:hint="eastAsia" w:ascii="仿宋_GB2312" w:eastAsia="仿宋_GB2312"/>
          <w:spacing w:val="-8"/>
          <w:sz w:val="32"/>
          <w:szCs w:val="32"/>
          <w:lang w:val="en-US" w:eastAsia="zh-CN"/>
        </w:rPr>
        <w:t>2</w:t>
      </w:r>
      <w:r>
        <w:rPr>
          <w:rFonts w:hint="eastAsia" w:ascii="仿宋_GB2312" w:eastAsia="仿宋_GB2312"/>
          <w:spacing w:val="-8"/>
          <w:sz w:val="32"/>
          <w:szCs w:val="32"/>
        </w:rPr>
        <w:t>〕</w:t>
      </w:r>
      <w:r>
        <w:rPr>
          <w:rFonts w:hint="eastAsia" w:ascii="仿宋_GB2312" w:eastAsia="仿宋_GB2312"/>
          <w:spacing w:val="-8"/>
          <w:sz w:val="32"/>
          <w:szCs w:val="32"/>
          <w:lang w:val="en-US" w:eastAsia="zh-CN"/>
        </w:rPr>
        <w:t>15</w:t>
      </w:r>
      <w:r>
        <w:rPr>
          <w:rFonts w:hint="eastAsia" w:ascii="仿宋_GB2312" w:eastAsia="仿宋_GB2312"/>
          <w:spacing w:val="-8"/>
          <w:sz w:val="32"/>
          <w:szCs w:val="32"/>
        </w:rPr>
        <w:t>号                        签发人：史国建</w:t>
      </w:r>
    </w:p>
    <w:p>
      <w:pPr>
        <w:spacing w:line="560" w:lineRule="exact"/>
        <w:rPr>
          <w:rFonts w:eastAsia="华文中宋"/>
          <w:b/>
          <w:color w:val="FF0000"/>
          <w:spacing w:val="-8"/>
          <w:sz w:val="52"/>
          <w:szCs w:val="52"/>
          <w:u w:val="single"/>
        </w:rPr>
      </w:pPr>
      <w:r>
        <w:rPr>
          <w:rFonts w:eastAsia="华文中宋"/>
          <w:b/>
          <w:color w:val="FF0000"/>
          <w:spacing w:val="-8"/>
          <w:sz w:val="52"/>
          <w:szCs w:val="52"/>
          <w:u w:val="single"/>
        </w:rPr>
        <w:t xml:space="preserve">                                    </w:t>
      </w:r>
    </w:p>
    <w:p>
      <w:pPr>
        <w:spacing w:line="560" w:lineRule="exact"/>
        <w:jc w:val="center"/>
        <w:rPr>
          <w:rFonts w:eastAsia="华文中宋"/>
          <w:b/>
          <w:color w:val="FF0000"/>
          <w:spacing w:val="-8"/>
          <w:sz w:val="52"/>
          <w:szCs w:val="52"/>
        </w:rPr>
      </w:pPr>
    </w:p>
    <w:p>
      <w:pPr>
        <w:spacing w:line="560" w:lineRule="exact"/>
        <w:jc w:val="center"/>
        <w:rPr>
          <w:rFonts w:eastAsia="华文中宋"/>
          <w:b/>
          <w:color w:val="FF0000"/>
          <w:spacing w:val="-8"/>
          <w:sz w:val="52"/>
          <w:szCs w:val="52"/>
        </w:rPr>
      </w:pPr>
    </w:p>
    <w:p>
      <w:pPr>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color w:val="000000"/>
          <w:sz w:val="44"/>
          <w:szCs w:val="44"/>
        </w:rPr>
        <w:t>对市十八届人大一次会议第</w:t>
      </w:r>
      <w:r>
        <w:rPr>
          <w:rFonts w:hint="eastAsia" w:ascii="方正小标宋简体" w:hAnsi="方正小标宋简体" w:eastAsia="方正小标宋简体" w:cs="方正小标宋简体"/>
          <w:color w:val="000000"/>
          <w:sz w:val="44"/>
          <w:szCs w:val="44"/>
          <w:lang w:val="en-US" w:eastAsia="zh-CN"/>
        </w:rPr>
        <w:t>162</w:t>
      </w:r>
      <w:r>
        <w:rPr>
          <w:rFonts w:hint="eastAsia" w:ascii="方正小标宋简体" w:hAnsi="方正小标宋简体" w:eastAsia="方正小标宋简体" w:cs="方正小标宋简体"/>
          <w:color w:val="000000"/>
          <w:sz w:val="44"/>
          <w:szCs w:val="44"/>
        </w:rPr>
        <w:t>号建议的答复</w:t>
      </w:r>
    </w:p>
    <w:p>
      <w:pPr>
        <w:spacing w:line="520" w:lineRule="exact"/>
        <w:rPr>
          <w:rFonts w:ascii="仿宋" w:hAnsi="仿宋" w:eastAsia="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textAlignment w:val="auto"/>
        <w:rPr>
          <w:rFonts w:ascii="仿宋_GB2312" w:hAnsi="Tahoma" w:eastAsia="仿宋_GB2312" w:cs="仿宋_GB2312"/>
          <w:color w:val="000000"/>
          <w:sz w:val="32"/>
          <w:szCs w:val="32"/>
        </w:rPr>
      </w:pPr>
      <w:r>
        <w:rPr>
          <w:rFonts w:ascii="仿宋_GB2312" w:hAnsi="Tahoma" w:eastAsia="仿宋_GB2312" w:cs="仿宋_GB2312"/>
          <w:color w:val="000000"/>
          <w:sz w:val="32"/>
          <w:szCs w:val="32"/>
        </w:rPr>
        <w:t>王浓君代表：</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firstLine="64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您提出的《关于加强健康宣教,建设健康慈溪的建议》收悉，经认真研究，现答复如下：</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firstLine="64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近年来，我市在成功创建国家卫生城市的基础上，把健康慈溪建设与巩固国卫成果融合推进，积极拓展网络资源，创新宣传载体，深入开展全民健康宣教，市民关注健康、参与健康促进的氛围日趋浓厚。2018、2019年、2020年健康浙江考核优秀，其中2020年4月，我市作为宁波唯一区县市接受2019年度健康浙江建设考核，取得987.32的成绩，位居全省排名第16位，全宁波第二。2020年成为宁波首个健康促进区（县、市）；2021年顺利通过国家卫生城市巩固工作国家级暗访。</w:t>
      </w:r>
    </w:p>
    <w:p>
      <w:pPr>
        <w:keepNext w:val="0"/>
        <w:keepLines w:val="0"/>
        <w:pageBreakBefore w:val="0"/>
        <w:widowControl w:val="0"/>
        <w:numPr>
          <w:ilvl w:val="0"/>
          <w:numId w:val="1"/>
        </w:numPr>
        <w:kinsoku/>
        <w:wordWrap/>
        <w:overflowPunct/>
        <w:topLinePunct w:val="0"/>
        <w:autoSpaceDE/>
        <w:autoSpaceDN/>
        <w:bidi w:val="0"/>
        <w:adjustRightInd/>
        <w:snapToGrid/>
        <w:spacing w:afterAutospacing="0" w:line="500" w:lineRule="exact"/>
        <w:ind w:firstLine="64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加强健康教育网络组织与阵地的建设管理</w:t>
      </w:r>
      <w:r>
        <w:rPr>
          <w:rFonts w:hint="eastAsia" w:ascii="仿宋_GB2312" w:hAnsi="Tahoma" w:eastAsia="仿宋_GB2312" w:cs="仿宋_GB2312"/>
          <w:color w:val="000000"/>
          <w:sz w:val="32"/>
          <w:szCs w:val="32"/>
          <w:lang w:eastAsia="zh-CN"/>
        </w:rPr>
        <w:t>。</w:t>
      </w:r>
      <w:r>
        <w:rPr>
          <w:rFonts w:hint="eastAsia" w:ascii="仿宋_GB2312" w:hAnsi="Tahoma" w:eastAsia="仿宋_GB2312" w:cs="仿宋_GB2312"/>
          <w:color w:val="000000"/>
          <w:sz w:val="32"/>
          <w:szCs w:val="32"/>
        </w:rPr>
        <w:t>建立市、镇（街道）、基层单位的三级健康教育网络，由市爱卫办牵头，以镇（街道）政府爱卫办、卫生院（社区卫生服务中心）、社区（村）、村卫生室（服务站）、中小学校、重点企业、窗口单位为基础，共计1033家，覆盖率达100%。加强健康教育阵地建设，保证全市每个村(社区)有一个规范的健康教育宣传栏，每家社区卫生服务中心至少有二个规范的健康教育宣传栏；在社区卫生服务中心及服务站、中小学校、民营企业、村便民服务中心设置健康金钥匙宣传资料架570只。全力推进慈溪健康教育云平台建设，目前已安装493点位（其中2021年新建设51个点位），涵盖全市各基层卫生院（社区卫生服务中心）、村卫生室（服务站）、健康村镇试点村、农村文化礼堂、学校、企业等。建立“全市同步、一网到底、智能管理”的自主智能健康教育系统，云平台累计播放4000多点位。开设“慈溪疾控”微信，“慈溪健康教育”微博，开展“健康云课”直播活动，邀请上级讲师开云课，在白沙路街道、横河镇4个村试点开展云课与文化礼堂的无缝播放，累计在线14116人次。</w:t>
      </w:r>
    </w:p>
    <w:p>
      <w:pPr>
        <w:keepNext w:val="0"/>
        <w:keepLines w:val="0"/>
        <w:pageBreakBefore w:val="0"/>
        <w:widowControl w:val="0"/>
        <w:numPr>
          <w:ilvl w:val="0"/>
          <w:numId w:val="1"/>
        </w:numPr>
        <w:kinsoku/>
        <w:wordWrap/>
        <w:overflowPunct/>
        <w:topLinePunct w:val="0"/>
        <w:autoSpaceDE/>
        <w:autoSpaceDN/>
        <w:bidi w:val="0"/>
        <w:adjustRightInd/>
        <w:snapToGrid/>
        <w:spacing w:afterAutospacing="0" w:line="500" w:lineRule="exact"/>
        <w:ind w:left="0" w:leftChars="0" w:firstLine="640" w:firstLineChars="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以健康慈溪建设为纲领，开展健康慈溪行动</w:t>
      </w:r>
      <w:r>
        <w:rPr>
          <w:rFonts w:hint="eastAsia" w:ascii="仿宋_GB2312" w:hAnsi="Tahoma" w:eastAsia="仿宋_GB2312" w:cs="仿宋_GB2312"/>
          <w:color w:val="000000"/>
          <w:sz w:val="32"/>
          <w:szCs w:val="32"/>
          <w:lang w:eastAsia="zh-CN"/>
        </w:rPr>
        <w:t>。</w:t>
      </w:r>
      <w:r>
        <w:rPr>
          <w:rFonts w:hint="eastAsia" w:ascii="仿宋_GB2312" w:hAnsi="Tahoma" w:eastAsia="仿宋_GB2312" w:cs="仿宋_GB2312"/>
          <w:color w:val="000000"/>
          <w:sz w:val="32"/>
          <w:szCs w:val="32"/>
        </w:rPr>
        <w:t>根据《推进健康慈溪行动实施方案》（慈政发[2020]34号），牵头制定《健康慈溪专项行动三年实施方案汇编》（健康慈溪办〔2021〕1号。各牵头部门根据行动分工，组织开展专项行动实施；各镇（街道）根据三十大行动方案，结合实际选择2个或以上行动实施，定期填写《健康慈溪行动推进情况表》。2021年5月20日，在市行政中心召开全市推进无烟党政机关、健康促进机关建设现场会，启动健康慈溪控烟行动，实地参观“无烟党政机关”、“健康促进机关”亮点展示，并听取了市机关事务局、市气象局、龙山镇人民政府相关负责人建设工作经验交流。7月6日，完成《走进健康新时代-健康宁波行动基层行活动》录制，对我市健康支持性环境建设、公共卫生服务能力提升、中小学健康促进行动等三个行动进行录制，并于7月30日晚上7：00在宁波电视台1套播出。11月7日，在宗汉街道庙山村召开了全市绿色环境打造行动</w:t>
      </w:r>
      <w:r>
        <w:rPr>
          <w:rFonts w:hint="eastAsia" w:ascii="仿宋_GB2312" w:hAnsi="Tahoma" w:eastAsia="仿宋_GB2312" w:cs="仿宋_GB2312"/>
          <w:color w:val="000000"/>
          <w:sz w:val="32"/>
          <w:szCs w:val="32"/>
          <w:lang w:eastAsia="zh-CN"/>
        </w:rPr>
        <w:t>——</w:t>
      </w:r>
      <w:r>
        <w:rPr>
          <w:rFonts w:hint="eastAsia" w:ascii="仿宋_GB2312" w:hAnsi="Tahoma" w:eastAsia="仿宋_GB2312" w:cs="仿宋_GB2312"/>
          <w:color w:val="000000"/>
          <w:sz w:val="32"/>
          <w:szCs w:val="32"/>
        </w:rPr>
        <w:t>除四害村建设启动暨第三届健康家庭竞赛现场会，推进了健康浙江促进行动。其中绿色环境打造行动和中小学健康促进行动等多次在《健康中国行动观察》中</w:t>
      </w:r>
      <w:r>
        <w:rPr>
          <w:rFonts w:hint="eastAsia" w:ascii="仿宋_GB2312" w:hAnsi="Tahoma" w:eastAsia="仿宋_GB2312" w:cs="仿宋_GB2312"/>
          <w:color w:val="000000"/>
          <w:sz w:val="32"/>
          <w:szCs w:val="32"/>
          <w:lang w:eastAsia="zh-CN"/>
        </w:rPr>
        <w:t>报道宣传</w:t>
      </w:r>
      <w:r>
        <w:rPr>
          <w:rFonts w:hint="eastAsia" w:ascii="仿宋_GB2312" w:hAnsi="Tahoma" w:eastAsia="仿宋_GB2312" w:cs="仿宋_GB2312"/>
          <w:color w:val="000000"/>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afterAutospacing="0" w:line="500" w:lineRule="exact"/>
        <w:ind w:left="0" w:leftChars="0" w:firstLine="640" w:firstLineChars="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有序推进健康村镇建设，提升全民健康促进工作</w:t>
      </w:r>
      <w:r>
        <w:rPr>
          <w:rFonts w:hint="eastAsia" w:ascii="仿宋_GB2312" w:hAnsi="Tahoma" w:eastAsia="仿宋_GB2312" w:cs="仿宋_GB2312"/>
          <w:color w:val="000000"/>
          <w:sz w:val="32"/>
          <w:szCs w:val="32"/>
          <w:lang w:eastAsia="zh-CN"/>
        </w:rPr>
        <w:t>。</w:t>
      </w:r>
      <w:r>
        <w:rPr>
          <w:rFonts w:hint="eastAsia" w:ascii="仿宋_GB2312" w:hAnsi="Tahoma" w:eastAsia="仿宋_GB2312" w:cs="仿宋_GB2312"/>
          <w:color w:val="000000"/>
          <w:sz w:val="32"/>
          <w:szCs w:val="32"/>
        </w:rPr>
        <w:t>邀请浙江省爱国卫生发展中心专家对浙江省健康村镇建设评分细则释义进行解读及指标答疑。2021年，完成7个国卫镇省级健康镇自评及辖区内30%健康村自评，巩固提升健康家庭3500户，健康素养进农村文化礼堂建设实现100%全覆盖。组织讲师积极开展健康素养进文化礼堂活动。我市共有农村文化礼堂281个，覆盖率100%，发放健康礼包21519份，健康讲座774次，健康活动309次，健康服务375次，中医药进文化礼堂1665次，总受益人数120292人。10所中小学校通过省健康促进学校金奖评审，13所学校通过省健康促进学校银奖学校评审。开展控烟巡讲20场，指导无烟单位建设54家。下发冬春季新冠肺炎健康教育实施方案，指导各镇（街道）开展新冠健康教育宣传，累计印刷、分发新冠资料23万份、画报2.4万份、折页4.5万份。与市气象台合作，在每天气象电视播报中播放防控知识，在“慈溪疾控”微信公众号原创发布227篇科普文章。拍摄原创视频31条。在古塘街道、宗汉街道、掌起镇、新浦镇、桥头镇、逍林镇开展健康素养监测。9月，开展全民健康生活方式月宣传活动，联合市教育局在全市中小学开展以“三减+三健，健康新动力”为主题的短视频征集活动，录制《健康生活方式走向健康》节目，收集短视频60余份。2021年共开展《健康零距离》专栏53期、《健康加油站》专52期和《健康慈溪》专版共计25期，制作各类宣传画报、传单12种36万张，发放宣传资料20万份。</w:t>
      </w:r>
    </w:p>
    <w:p>
      <w:pPr>
        <w:keepNext w:val="0"/>
        <w:keepLines w:val="0"/>
        <w:pageBreakBefore w:val="0"/>
        <w:widowControl w:val="0"/>
        <w:numPr>
          <w:numId w:val="0"/>
        </w:numPr>
        <w:kinsoku/>
        <w:wordWrap/>
        <w:overflowPunct/>
        <w:topLinePunct w:val="0"/>
        <w:autoSpaceDE/>
        <w:autoSpaceDN/>
        <w:bidi w:val="0"/>
        <w:adjustRightInd/>
        <w:snapToGrid/>
        <w:spacing w:afterAutospacing="0" w:line="50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我市的健康慈溪建设、健康宣传虽然取得了一定成效，居民健康素养水平从2015年的10.53%提高至2021年的36.77%。但还有许多需要提升的空间，2022年重点把握好以下几个方面</w:t>
      </w:r>
      <w:r>
        <w:rPr>
          <w:rFonts w:hint="eastAsia" w:ascii="仿宋_GB2312" w:hAnsi="Tahoma" w:eastAsia="仿宋_GB2312" w:cs="仿宋_GB2312"/>
          <w:color w:val="000000"/>
          <w:sz w:val="32"/>
          <w:szCs w:val="32"/>
          <w:lang w:eastAsia="zh-CN"/>
        </w:rPr>
        <w:t>。</w:t>
      </w:r>
      <w:r>
        <w:rPr>
          <w:rFonts w:hint="eastAsia" w:ascii="仿宋_GB2312" w:hAnsi="Tahoma" w:eastAsia="仿宋_GB2312" w:cs="仿宋_GB2312"/>
          <w:color w:val="000000"/>
          <w:sz w:val="32"/>
          <w:szCs w:val="32"/>
        </w:rPr>
        <w:t>一是积极完善健康推进机制。深入推进健康慈溪30项行动，完善多部门联动的健康促进工作机制，推动实施健康中国、健康浙江、健康宁波行动在慈溪落地。继续开展健康村镇建设并做好省级首次评估确认，培育企业、学校、机关等健康细胞，与市委宣传部、市红十字会等部门协同推进健康素养进农村文化礼堂，开展健康家庭建设推进三年行动和千场健康讲堂“四进”活动，发挥家庭健康促进作用，培育若干个市级示范健康家庭，稳步提升居民健康素养水平。试点开展公共政策健康审查和健康影响评价制度机制建设，加快建立把健康融入所有政策的工作机制。二是开展多途径健康传播，提升自媒体传播质量。继续抓好《健康零距离》电视专栏，《健康慈溪》报纸专版，《健康加油站》电台专题，保证及时播出，探索与健康慈溪建设的宣传工作密切结合</w:t>
      </w:r>
      <w:r>
        <w:rPr>
          <w:rFonts w:hint="eastAsia" w:ascii="仿宋_GB2312" w:hAnsi="Tahoma" w:eastAsia="仿宋_GB2312" w:cs="仿宋_GB2312"/>
          <w:color w:val="000000"/>
          <w:sz w:val="32"/>
          <w:szCs w:val="32"/>
          <w:lang w:eastAsia="zh-CN"/>
        </w:rPr>
        <w:t>方式</w:t>
      </w:r>
      <w:bookmarkStart w:id="0" w:name="_GoBack"/>
      <w:bookmarkEnd w:id="0"/>
      <w:r>
        <w:rPr>
          <w:rFonts w:hint="eastAsia" w:ascii="仿宋_GB2312" w:hAnsi="Tahoma" w:eastAsia="仿宋_GB2312" w:cs="仿宋_GB2312"/>
          <w:color w:val="000000"/>
          <w:sz w:val="32"/>
          <w:szCs w:val="32"/>
        </w:rPr>
        <w:t>。完善“慈溪健康教育云平台”终端点位的播放质量，丰富县级平台的媒体资源。提升“健康云课”直播间、“慈溪疾控”微信</w:t>
      </w:r>
      <w:r>
        <w:rPr>
          <w:rFonts w:hint="eastAsia" w:ascii="仿宋_GB2312" w:hAnsi="Tahoma" w:eastAsia="仿宋_GB2312" w:cs="仿宋_GB2312"/>
          <w:color w:val="000000"/>
          <w:sz w:val="32"/>
          <w:szCs w:val="32"/>
          <w:lang w:eastAsia="zh-CN"/>
        </w:rPr>
        <w:t>、“</w:t>
      </w:r>
      <w:r>
        <w:rPr>
          <w:rFonts w:hint="eastAsia" w:ascii="仿宋_GB2312" w:hAnsi="Tahoma" w:eastAsia="仿宋_GB2312" w:cs="仿宋_GB2312"/>
          <w:color w:val="000000"/>
          <w:sz w:val="32"/>
          <w:szCs w:val="32"/>
        </w:rPr>
        <w:t>慈溪健康教育”官方微博等新媒体融合传播，形成定期推送发布制度，粉丝数量有所增加，微图文质量有提高；尝试制作2-3个微视频</w:t>
      </w:r>
      <w:r>
        <w:rPr>
          <w:rFonts w:hint="eastAsia" w:ascii="仿宋_GB2312" w:hAnsi="Tahoma" w:eastAsia="仿宋_GB2312" w:cs="仿宋_GB2312"/>
          <w:color w:val="000000"/>
          <w:sz w:val="32"/>
          <w:szCs w:val="32"/>
          <w:lang w:eastAsia="zh-CN"/>
        </w:rPr>
        <w:t>，</w:t>
      </w:r>
      <w:r>
        <w:rPr>
          <w:rFonts w:hint="eastAsia" w:ascii="仿宋_GB2312" w:hAnsi="Tahoma" w:eastAsia="仿宋_GB2312" w:cs="仿宋_GB2312"/>
          <w:color w:val="000000"/>
          <w:sz w:val="32"/>
          <w:szCs w:val="32"/>
        </w:rPr>
        <w:t>出具年度运行报告。开展有关卫生日的健康教育活动；每月及时编制《本月疾病预警》海报，每月及时下发健康教育资料。加强与健康促进与教育协会、科协等社会团体组织的合作，举办微视频微图文科普传播大赛，带动全民健康科普教育。三是开展全民健康生活方式行动，推进健康场所建设。深入推进健康促进医院、健康家庭、省健康促进学校、健康促进企业等规范有序的建设与发展。推进无烟学校全覆盖，巩固无烟党政机关建设，加强技术指导和督查。探索医共体形式下的医院健康教育工作，建立长效机制。</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感谢您对健康慈溪建设工作的关心和支持。</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　　　　　　　</w:t>
      </w:r>
      <w:r>
        <w:rPr>
          <w:rFonts w:hint="eastAsia" w:ascii="仿宋_GB2312" w:hAnsi="Tahoma" w:eastAsia="仿宋_GB2312" w:cs="仿宋_GB2312"/>
          <w:color w:val="000000"/>
          <w:sz w:val="32"/>
          <w:szCs w:val="32"/>
          <w:lang w:val="en-US" w:eastAsia="zh-CN"/>
        </w:rPr>
        <w:t xml:space="preserve">        </w:t>
      </w:r>
      <w:r>
        <w:rPr>
          <w:rFonts w:hint="eastAsia" w:ascii="仿宋_GB2312" w:hAnsi="Tahoma" w:eastAsia="仿宋_GB2312" w:cs="仿宋_GB2312"/>
          <w:color w:val="000000"/>
          <w:sz w:val="32"/>
          <w:szCs w:val="32"/>
        </w:rPr>
        <w:t>　 慈溪市卫生健康局</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　　　　　　　　</w:t>
      </w:r>
      <w:r>
        <w:rPr>
          <w:rFonts w:hint="eastAsia" w:ascii="仿宋_GB2312" w:hAnsi="Tahoma" w:eastAsia="仿宋_GB2312" w:cs="仿宋_GB2312"/>
          <w:color w:val="000000"/>
          <w:sz w:val="32"/>
          <w:szCs w:val="32"/>
          <w:lang w:val="en-US" w:eastAsia="zh-CN"/>
        </w:rPr>
        <w:t xml:space="preserve">         </w:t>
      </w:r>
      <w:r>
        <w:rPr>
          <w:rFonts w:hint="eastAsia" w:ascii="仿宋_GB2312" w:hAnsi="Tahoma" w:eastAsia="仿宋_GB2312" w:cs="仿宋_GB2312"/>
          <w:color w:val="000000"/>
          <w:sz w:val="32"/>
          <w:szCs w:val="32"/>
        </w:rPr>
        <w:t xml:space="preserve"> 2022年6月22日</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抄　　送：市人大代表工委，市政府办公室，匡堰镇人大主席团。</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联 系 人：李双央　</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00" w:lineRule="exact"/>
        <w:ind w:firstLine="640" w:firstLineChars="200"/>
        <w:textAlignment w:val="auto"/>
        <w:rPr>
          <w:rFonts w:ascii="仿宋_GB2312" w:hAnsi="仿宋" w:eastAsia="仿宋_GB2312"/>
          <w:sz w:val="32"/>
          <w:szCs w:val="32"/>
        </w:rPr>
      </w:pPr>
      <w:r>
        <w:rPr>
          <w:rFonts w:hint="eastAsia" w:ascii="仿宋_GB2312" w:hAnsi="Tahoma" w:eastAsia="仿宋_GB2312" w:cs="仿宋_GB2312"/>
          <w:color w:val="000000"/>
          <w:sz w:val="32"/>
          <w:szCs w:val="32"/>
        </w:rPr>
        <w:t>联系电话：63990873</w:t>
      </w: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sz w:val="28"/>
      </w:rPr>
      <w:pict>
        <v:shape id="_x0000_s4097" o:spid="_x0000_s4097" o:spt="202" type="#_x0000_t202" style="position:absolute;left:0pt;margin-top:-0.75pt;height:17.85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w:txbxContent>
              <w:p>
                <w:pPr>
                  <w:pStyle w:val="3"/>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sz w:val="2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- 2 -</w:t>
                </w:r>
                <w:r>
                  <w:rPr>
                    <w:rFonts w:hint="eastAsia"/>
                    <w:sz w:val="28"/>
                    <w:szCs w:val="28"/>
                    <w:lang w:eastAsia="zh-CN"/>
                  </w:rPr>
                  <w:fldChar w:fldCharType="end"/>
                </w:r>
              </w:p>
            </w:txbxContent>
          </v:textbox>
        </v:shape>
      </w:pic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B84E"/>
    <w:multiLevelType w:val="singleLevel"/>
    <w:tmpl w:val="032BB84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A57C4"/>
    <w:rsid w:val="0003073E"/>
    <w:rsid w:val="00036DD4"/>
    <w:rsid w:val="00051B78"/>
    <w:rsid w:val="00052E4C"/>
    <w:rsid w:val="00085244"/>
    <w:rsid w:val="000F049C"/>
    <w:rsid w:val="000F7910"/>
    <w:rsid w:val="0010380A"/>
    <w:rsid w:val="00105CEF"/>
    <w:rsid w:val="00114AC3"/>
    <w:rsid w:val="00130567"/>
    <w:rsid w:val="00130A65"/>
    <w:rsid w:val="00136999"/>
    <w:rsid w:val="0014000C"/>
    <w:rsid w:val="00140E91"/>
    <w:rsid w:val="001431BC"/>
    <w:rsid w:val="0015458A"/>
    <w:rsid w:val="00157368"/>
    <w:rsid w:val="00157CF1"/>
    <w:rsid w:val="00164654"/>
    <w:rsid w:val="001B2B54"/>
    <w:rsid w:val="001C1B87"/>
    <w:rsid w:val="001D5489"/>
    <w:rsid w:val="001E1307"/>
    <w:rsid w:val="001F42D1"/>
    <w:rsid w:val="00216BB8"/>
    <w:rsid w:val="002216D8"/>
    <w:rsid w:val="002607A1"/>
    <w:rsid w:val="002857D0"/>
    <w:rsid w:val="002971D5"/>
    <w:rsid w:val="002977FE"/>
    <w:rsid w:val="002B3DEA"/>
    <w:rsid w:val="002F5680"/>
    <w:rsid w:val="00307E39"/>
    <w:rsid w:val="003111A5"/>
    <w:rsid w:val="0031190A"/>
    <w:rsid w:val="00314B69"/>
    <w:rsid w:val="003208E4"/>
    <w:rsid w:val="00330F7F"/>
    <w:rsid w:val="00331452"/>
    <w:rsid w:val="003442A5"/>
    <w:rsid w:val="0035222B"/>
    <w:rsid w:val="00372E8B"/>
    <w:rsid w:val="00376C96"/>
    <w:rsid w:val="003856CB"/>
    <w:rsid w:val="003A2346"/>
    <w:rsid w:val="003A57C4"/>
    <w:rsid w:val="003A7B3D"/>
    <w:rsid w:val="003B6339"/>
    <w:rsid w:val="003D1651"/>
    <w:rsid w:val="00402ECB"/>
    <w:rsid w:val="0040510C"/>
    <w:rsid w:val="00421DAC"/>
    <w:rsid w:val="004225B5"/>
    <w:rsid w:val="0042674B"/>
    <w:rsid w:val="0044439C"/>
    <w:rsid w:val="00464043"/>
    <w:rsid w:val="00470C69"/>
    <w:rsid w:val="0048543A"/>
    <w:rsid w:val="00492A4A"/>
    <w:rsid w:val="004C0607"/>
    <w:rsid w:val="004E11B5"/>
    <w:rsid w:val="004E3E8D"/>
    <w:rsid w:val="004F2D8E"/>
    <w:rsid w:val="004F3A1F"/>
    <w:rsid w:val="00500A28"/>
    <w:rsid w:val="0053739A"/>
    <w:rsid w:val="00541F21"/>
    <w:rsid w:val="005501DE"/>
    <w:rsid w:val="005551DC"/>
    <w:rsid w:val="00575E58"/>
    <w:rsid w:val="005A0661"/>
    <w:rsid w:val="005A4091"/>
    <w:rsid w:val="005C6E0F"/>
    <w:rsid w:val="005E75D0"/>
    <w:rsid w:val="005F1980"/>
    <w:rsid w:val="005F6D8F"/>
    <w:rsid w:val="005F7E89"/>
    <w:rsid w:val="00601624"/>
    <w:rsid w:val="006153D7"/>
    <w:rsid w:val="00622F86"/>
    <w:rsid w:val="006233EA"/>
    <w:rsid w:val="00626FCB"/>
    <w:rsid w:val="006460E5"/>
    <w:rsid w:val="00647C45"/>
    <w:rsid w:val="00673DCB"/>
    <w:rsid w:val="00683CDC"/>
    <w:rsid w:val="006970F2"/>
    <w:rsid w:val="006B1859"/>
    <w:rsid w:val="006E5B77"/>
    <w:rsid w:val="00706BDB"/>
    <w:rsid w:val="00707575"/>
    <w:rsid w:val="0072178F"/>
    <w:rsid w:val="00773287"/>
    <w:rsid w:val="007B1CB7"/>
    <w:rsid w:val="007C03DC"/>
    <w:rsid w:val="007F31D9"/>
    <w:rsid w:val="008043AB"/>
    <w:rsid w:val="0081154B"/>
    <w:rsid w:val="00815068"/>
    <w:rsid w:val="00822E27"/>
    <w:rsid w:val="00831820"/>
    <w:rsid w:val="0085087F"/>
    <w:rsid w:val="00865D7E"/>
    <w:rsid w:val="00874C50"/>
    <w:rsid w:val="00881B07"/>
    <w:rsid w:val="008913A2"/>
    <w:rsid w:val="00894994"/>
    <w:rsid w:val="008B5F7E"/>
    <w:rsid w:val="008B6868"/>
    <w:rsid w:val="008B7040"/>
    <w:rsid w:val="008C3EF7"/>
    <w:rsid w:val="008C5CE1"/>
    <w:rsid w:val="008D59BD"/>
    <w:rsid w:val="008F4561"/>
    <w:rsid w:val="009002DF"/>
    <w:rsid w:val="00902ED8"/>
    <w:rsid w:val="00905FE4"/>
    <w:rsid w:val="00906688"/>
    <w:rsid w:val="00906DCB"/>
    <w:rsid w:val="00926425"/>
    <w:rsid w:val="00926F92"/>
    <w:rsid w:val="00933173"/>
    <w:rsid w:val="00936A11"/>
    <w:rsid w:val="009372E3"/>
    <w:rsid w:val="00942152"/>
    <w:rsid w:val="00946E09"/>
    <w:rsid w:val="009578C0"/>
    <w:rsid w:val="00970DDD"/>
    <w:rsid w:val="009A2E3D"/>
    <w:rsid w:val="009B4920"/>
    <w:rsid w:val="009B5958"/>
    <w:rsid w:val="009C00AD"/>
    <w:rsid w:val="009D5DB0"/>
    <w:rsid w:val="009E1E32"/>
    <w:rsid w:val="009E59B8"/>
    <w:rsid w:val="009F5EC4"/>
    <w:rsid w:val="00A1592C"/>
    <w:rsid w:val="00A46D8E"/>
    <w:rsid w:val="00A46FCF"/>
    <w:rsid w:val="00A53453"/>
    <w:rsid w:val="00A7121C"/>
    <w:rsid w:val="00A95F47"/>
    <w:rsid w:val="00A96C2C"/>
    <w:rsid w:val="00AA2919"/>
    <w:rsid w:val="00AC762A"/>
    <w:rsid w:val="00AF614A"/>
    <w:rsid w:val="00B11ECE"/>
    <w:rsid w:val="00B1629B"/>
    <w:rsid w:val="00B20212"/>
    <w:rsid w:val="00B604CF"/>
    <w:rsid w:val="00B73DA9"/>
    <w:rsid w:val="00BA5803"/>
    <w:rsid w:val="00BA6DEA"/>
    <w:rsid w:val="00BC600C"/>
    <w:rsid w:val="00BE3617"/>
    <w:rsid w:val="00BE52AF"/>
    <w:rsid w:val="00BF6FCE"/>
    <w:rsid w:val="00BF71A0"/>
    <w:rsid w:val="00C20A8F"/>
    <w:rsid w:val="00C40646"/>
    <w:rsid w:val="00C41BC0"/>
    <w:rsid w:val="00C51BC1"/>
    <w:rsid w:val="00C6050C"/>
    <w:rsid w:val="00C76511"/>
    <w:rsid w:val="00C77CA0"/>
    <w:rsid w:val="00CA7626"/>
    <w:rsid w:val="00CA776B"/>
    <w:rsid w:val="00CB7C8A"/>
    <w:rsid w:val="00CB7E0B"/>
    <w:rsid w:val="00CD0C45"/>
    <w:rsid w:val="00CD0F6B"/>
    <w:rsid w:val="00CD1B5B"/>
    <w:rsid w:val="00CD2DA9"/>
    <w:rsid w:val="00CE1AC2"/>
    <w:rsid w:val="00CF4296"/>
    <w:rsid w:val="00CF5868"/>
    <w:rsid w:val="00CF7384"/>
    <w:rsid w:val="00D06F97"/>
    <w:rsid w:val="00D14D14"/>
    <w:rsid w:val="00D16514"/>
    <w:rsid w:val="00D40894"/>
    <w:rsid w:val="00D51F36"/>
    <w:rsid w:val="00D72683"/>
    <w:rsid w:val="00D76349"/>
    <w:rsid w:val="00D92A55"/>
    <w:rsid w:val="00DA167E"/>
    <w:rsid w:val="00DA7DA2"/>
    <w:rsid w:val="00DC3FAB"/>
    <w:rsid w:val="00DD0859"/>
    <w:rsid w:val="00DD59BB"/>
    <w:rsid w:val="00DE16CF"/>
    <w:rsid w:val="00E40290"/>
    <w:rsid w:val="00E505BB"/>
    <w:rsid w:val="00E529BB"/>
    <w:rsid w:val="00E60B66"/>
    <w:rsid w:val="00E65753"/>
    <w:rsid w:val="00E712C8"/>
    <w:rsid w:val="00E80B92"/>
    <w:rsid w:val="00E955BD"/>
    <w:rsid w:val="00EB5834"/>
    <w:rsid w:val="00ED0848"/>
    <w:rsid w:val="00EF0CC1"/>
    <w:rsid w:val="00EF4ECC"/>
    <w:rsid w:val="00EF5312"/>
    <w:rsid w:val="00F03104"/>
    <w:rsid w:val="00F140F8"/>
    <w:rsid w:val="00F2294E"/>
    <w:rsid w:val="00F332C7"/>
    <w:rsid w:val="00F64678"/>
    <w:rsid w:val="00F76DB2"/>
    <w:rsid w:val="00F77D50"/>
    <w:rsid w:val="00FA2E98"/>
    <w:rsid w:val="00FA6CCD"/>
    <w:rsid w:val="00FC5113"/>
    <w:rsid w:val="00FD7B35"/>
    <w:rsid w:val="00FF45D8"/>
    <w:rsid w:val="026414C3"/>
    <w:rsid w:val="039E4A45"/>
    <w:rsid w:val="05947DAD"/>
    <w:rsid w:val="060D53EA"/>
    <w:rsid w:val="0706147B"/>
    <w:rsid w:val="0DA372D9"/>
    <w:rsid w:val="0F0379D5"/>
    <w:rsid w:val="10772EEB"/>
    <w:rsid w:val="15D75138"/>
    <w:rsid w:val="1DE20444"/>
    <w:rsid w:val="23C218BC"/>
    <w:rsid w:val="29797743"/>
    <w:rsid w:val="2CBD7291"/>
    <w:rsid w:val="313039AA"/>
    <w:rsid w:val="31D423FB"/>
    <w:rsid w:val="36CE275B"/>
    <w:rsid w:val="3DA5257E"/>
    <w:rsid w:val="40FF5388"/>
    <w:rsid w:val="48227A9A"/>
    <w:rsid w:val="4AAF44D0"/>
    <w:rsid w:val="4D8D638D"/>
    <w:rsid w:val="4DF5511C"/>
    <w:rsid w:val="4E066744"/>
    <w:rsid w:val="5344494D"/>
    <w:rsid w:val="54F31B05"/>
    <w:rsid w:val="601560EB"/>
    <w:rsid w:val="624512DC"/>
    <w:rsid w:val="641818BF"/>
    <w:rsid w:val="656D4317"/>
    <w:rsid w:val="68BE3C79"/>
    <w:rsid w:val="69FA0156"/>
    <w:rsid w:val="6C0A26CE"/>
    <w:rsid w:val="74D90B65"/>
    <w:rsid w:val="762A7377"/>
    <w:rsid w:val="77B007A0"/>
    <w:rsid w:val="79F22191"/>
    <w:rsid w:val="7AA77610"/>
    <w:rsid w:val="7B4861D5"/>
    <w:rsid w:val="7B6F23E6"/>
    <w:rsid w:val="7BFB1E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rFonts w:hint="default" w:ascii="Tahoma" w:hAnsi="Tahoma" w:eastAsia="Tahoma" w:cs="Tahoma"/>
      <w:color w:val="003C93"/>
      <w:u w:val="none"/>
    </w:rPr>
  </w:style>
  <w:style w:type="character" w:styleId="8">
    <w:name w:val="Hyperlink"/>
    <w:basedOn w:val="6"/>
    <w:semiHidden/>
    <w:unhideWhenUsed/>
    <w:qFormat/>
    <w:uiPriority w:val="99"/>
    <w:rPr>
      <w:rFonts w:hint="eastAsia" w:ascii="Tahoma" w:hAnsi="Tahoma" w:eastAsia="Tahoma" w:cs="Tahoma"/>
      <w:color w:val="003C93"/>
      <w:u w:val="none"/>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日期 Char"/>
    <w:basedOn w:val="6"/>
    <w:link w:val="2"/>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EF0786-D202-4F74-A8F3-969555EB7C9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312</Words>
  <Characters>1779</Characters>
  <Lines>14</Lines>
  <Paragraphs>4</Paragraphs>
  <TotalTime>26</TotalTime>
  <ScaleCrop>false</ScaleCrop>
  <LinksUpToDate>false</LinksUpToDate>
  <CharactersWithSpaces>2087</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2019-04-25T03:31:00Z</dcterms:created>
  <dc:creator>User</dc:creator>
  <cp:lastModifiedBy>黑苹果</cp:lastModifiedBy>
  <cp:lastPrinted>2022-06-23T02:05:00Z</cp:lastPrinted>
  <dcterms:modified xsi:type="dcterms:W3CDTF">2022-06-23T02:55:27Z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