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00" w:lineRule="exact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类别标记：B</w:t>
      </w:r>
    </w:p>
    <w:p>
      <w:pPr>
        <w:pStyle w:val="6"/>
        <w:spacing w:before="0" w:beforeAutospacing="0" w:after="0" w:afterAutospacing="0" w:line="400" w:lineRule="exact"/>
        <w:jc w:val="righ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70"/>
          <w:szCs w:val="70"/>
        </w:rPr>
        <w:t>慈溪市自然资源和规划局文件</w:t>
      </w: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慈自然资规建〔2019〕1</w:t>
      </w:r>
      <w:r>
        <w:rPr>
          <w:rFonts w:hint="eastAsia" w:ascii="仿宋_GB2312" w:hAnsi="宋体" w:eastAsia="MS Mincho"/>
          <w:kern w:val="0"/>
          <w:sz w:val="32"/>
          <w:szCs w:val="32"/>
          <w:lang w:val="en-US" w:eastAsia="ja-JP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号               签发人：</w:t>
      </w:r>
      <w:r>
        <w:rPr>
          <w:rFonts w:hint="eastAsia" w:ascii="楷体_GB2312" w:hAnsi="宋体" w:eastAsia="楷体_GB2312"/>
          <w:kern w:val="0"/>
          <w:sz w:val="32"/>
          <w:szCs w:val="32"/>
        </w:rPr>
        <w:t>毛群谊</w:t>
      </w:r>
    </w:p>
    <w:p>
      <w:pPr>
        <w:pStyle w:val="6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w:pict>
          <v:line id="直线 8" o:spid="_x0000_s1026" o:spt="20" style="position:absolute;left:0pt;margin-left:5.35pt;margin-top:14.8pt;height:0pt;width:441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6"/>
        <w:spacing w:before="0" w:beforeAutospacing="0" w:after="0" w:afterAutospacing="0" w:line="440" w:lineRule="exact"/>
        <w:jc w:val="center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对市十七届人大三次会议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MS Mincho"/>
          <w:sz w:val="44"/>
          <w:szCs w:val="44"/>
          <w:lang w:val="en-US" w:eastAsia="ja-JP"/>
        </w:rPr>
        <w:t>301</w:t>
      </w:r>
      <w:r>
        <w:rPr>
          <w:rFonts w:hint="eastAsia" w:ascii="方正小标宋简体" w:hAnsi="宋体" w:eastAsia="方正小标宋简体"/>
          <w:sz w:val="44"/>
          <w:szCs w:val="44"/>
        </w:rPr>
        <w:t>号建议的答复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ascii="仿宋_GB2312" w:hAnsi="宋体" w:eastAsia="仿宋_GB2312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胡百科代表：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您在市十七届人大三次会议大会期间提出的《关于要求对乌山村新建文化礼堂予以规划审批的建议》（第301号建议）已收悉，现将有关意见答复如下：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乌山村位于前应路以南、金山路以西的三产地块,由于地块被划入城南改造区块建设范围内，通过集体研究讨论并经与城南改造建设指挥部对接，该地块不适合单独开发。同时，根据《慈溪市城南区块控制性详细规划》，部分规划为道路用地，剩余部分规划功能为商住用地，因此不适合建设文化礼堂项目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最后，衷心感谢您对我市自然资源规划管理工作的关心和支持！希望您在今后继续多提宝贵意见！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慈溪市自然资源和规划局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2019年6月</w:t>
      </w:r>
      <w:r>
        <w:rPr>
          <w:rFonts w:hint="eastAsia" w:ascii="仿宋_GB2312" w:hAnsi="宋体" w:eastAsia="MS Mincho"/>
          <w:sz w:val="32"/>
          <w:szCs w:val="32"/>
          <w:lang w:val="en-US" w:eastAsia="ja-JP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6"/>
        <w:spacing w:before="0" w:beforeAutospacing="0" w:after="0" w:afterAutospacing="0" w:line="560" w:lineRule="exact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jc w:val="both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eastAsia" w:ascii="仿宋_GB2312" w:eastAsia="仿宋_GB2312"/>
          <w:sz w:val="32"/>
        </w:rPr>
      </w:pPr>
    </w:p>
    <w:p>
      <w:pPr>
        <w:spacing w:line="600" w:lineRule="exact"/>
        <w:ind w:firstLine="480" w:firstLineChars="150"/>
        <w:rPr>
          <w:rFonts w:hint="eastAsia" w:ascii="仿宋_GB2312" w:eastAsia="仿宋_GB2312"/>
          <w:sz w:val="32"/>
        </w:rPr>
      </w:pPr>
    </w:p>
    <w:p>
      <w:pPr>
        <w:spacing w:line="600" w:lineRule="exact"/>
        <w:ind w:firstLine="480" w:firstLineChars="150"/>
        <w:rPr>
          <w:rFonts w:hint="eastAsia" w:ascii="仿宋_GB2312" w:eastAsia="仿宋_GB2312"/>
          <w:sz w:val="32"/>
        </w:rPr>
      </w:pPr>
    </w:p>
    <w:p>
      <w:pPr>
        <w:spacing w:line="600" w:lineRule="exact"/>
        <w:ind w:firstLine="480" w:firstLineChars="150"/>
        <w:rPr>
          <w:rFonts w:hint="eastAsia" w:ascii="仿宋_GB2312" w:eastAsia="仿宋_GB2312"/>
          <w:sz w:val="32"/>
        </w:rPr>
      </w:pPr>
    </w:p>
    <w:p>
      <w:pPr>
        <w:spacing w:line="600" w:lineRule="exact"/>
        <w:ind w:firstLine="480" w:firstLineChars="150"/>
        <w:rPr>
          <w:rFonts w:hint="eastAsia" w:ascii="仿宋_GB2312" w:eastAsia="仿宋_GB2312"/>
          <w:sz w:val="32"/>
        </w:rPr>
      </w:pPr>
    </w:p>
    <w:p>
      <w:pPr>
        <w:spacing w:line="600" w:lineRule="exact"/>
        <w:ind w:firstLine="480" w:firstLineChars="150"/>
        <w:rPr>
          <w:rFonts w:hint="eastAsia" w:ascii="仿宋_GB2312" w:eastAsia="仿宋_GB2312"/>
          <w:sz w:val="32"/>
        </w:rPr>
      </w:pPr>
    </w:p>
    <w:p>
      <w:pPr>
        <w:spacing w:line="600" w:lineRule="exact"/>
        <w:ind w:firstLine="480" w:firstLineChars="150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spacing w:line="600" w:lineRule="exact"/>
        <w:ind w:firstLine="480" w:firstLineChars="1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 送：市人大代表工委，市政府办公室，</w:t>
      </w:r>
      <w:r>
        <w:rPr>
          <w:rFonts w:hint="eastAsia" w:ascii="仿宋_GB2312" w:eastAsia="仿宋_GB2312"/>
          <w:sz w:val="32"/>
          <w:lang w:eastAsia="zh-CN"/>
        </w:rPr>
        <w:t>横河镇人民政府，</w:t>
      </w:r>
    </w:p>
    <w:p>
      <w:pPr>
        <w:spacing w:line="60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  <w:lang w:eastAsia="zh-CN"/>
        </w:rPr>
        <w:t>横河镇人大主席团。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马骏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13567401995</w:t>
      </w:r>
    </w:p>
    <w:sectPr>
      <w:footerReference r:id="rId3" w:type="default"/>
      <w:footerReference r:id="rId4" w:type="even"/>
      <w:pgSz w:w="11906" w:h="16838"/>
      <w:pgMar w:top="2098" w:right="1474" w:bottom="1985" w:left="1588" w:header="964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2405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74416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040A70"/>
    <w:rsid w:val="000C42D6"/>
    <w:rsid w:val="000C6622"/>
    <w:rsid w:val="00161E47"/>
    <w:rsid w:val="00174E0F"/>
    <w:rsid w:val="00183595"/>
    <w:rsid w:val="00196EE2"/>
    <w:rsid w:val="002A190B"/>
    <w:rsid w:val="002B5A00"/>
    <w:rsid w:val="002C0241"/>
    <w:rsid w:val="002C53D4"/>
    <w:rsid w:val="00372508"/>
    <w:rsid w:val="00416F84"/>
    <w:rsid w:val="00466AEC"/>
    <w:rsid w:val="0052396D"/>
    <w:rsid w:val="00602ABB"/>
    <w:rsid w:val="006B7CB1"/>
    <w:rsid w:val="00705BAF"/>
    <w:rsid w:val="00724E11"/>
    <w:rsid w:val="00725D82"/>
    <w:rsid w:val="00726AD2"/>
    <w:rsid w:val="00793D5C"/>
    <w:rsid w:val="007A0084"/>
    <w:rsid w:val="0080157C"/>
    <w:rsid w:val="00824A31"/>
    <w:rsid w:val="008479BC"/>
    <w:rsid w:val="00871AEB"/>
    <w:rsid w:val="008F5053"/>
    <w:rsid w:val="00981FED"/>
    <w:rsid w:val="009E71C0"/>
    <w:rsid w:val="00A43723"/>
    <w:rsid w:val="00A50A3A"/>
    <w:rsid w:val="00A644FA"/>
    <w:rsid w:val="00A8534D"/>
    <w:rsid w:val="00AE15FB"/>
    <w:rsid w:val="00B75390"/>
    <w:rsid w:val="00BF4542"/>
    <w:rsid w:val="00C16BC3"/>
    <w:rsid w:val="00CA7E13"/>
    <w:rsid w:val="00CE3FDA"/>
    <w:rsid w:val="00D477FF"/>
    <w:rsid w:val="00D93E3B"/>
    <w:rsid w:val="00E72C25"/>
    <w:rsid w:val="00E750E7"/>
    <w:rsid w:val="00EC2D4D"/>
    <w:rsid w:val="00EE65DC"/>
    <w:rsid w:val="00EF3F4C"/>
    <w:rsid w:val="00F4543D"/>
    <w:rsid w:val="00F57721"/>
    <w:rsid w:val="00F8731A"/>
    <w:rsid w:val="00FB7BD3"/>
    <w:rsid w:val="01AD55EE"/>
    <w:rsid w:val="543F4FC0"/>
    <w:rsid w:val="672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</Words>
  <Characters>1256</Characters>
  <Lines>10</Lines>
  <Paragraphs>2</Paragraphs>
  <TotalTime>2</TotalTime>
  <ScaleCrop>false</ScaleCrop>
  <LinksUpToDate>false</LinksUpToDate>
  <CharactersWithSpaces>1474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2019-04-02T01:32:00Z</dcterms:created>
  <dc:creator>微软用户</dc:creator>
  <cp:lastModifiedBy>Administrator</cp:lastModifiedBy>
  <cp:lastPrinted>2019-06-20T08:41:32Z</cp:lastPrinted>
  <dcterms:modified xsi:type="dcterms:W3CDTF">2019-06-20T08:41:49Z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