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atLeast"/>
        <w:jc w:val="right"/>
        <w:rPr>
          <w:rFonts w:ascii="仿宋_GB2312" w:eastAsia="仿宋_GB2312"/>
          <w:sz w:val="32"/>
        </w:rPr>
      </w:pPr>
      <w:r>
        <w:rPr>
          <w:rFonts w:hint="eastAsia" w:ascii="华文中宋" w:hAnsi="华文中宋" w:eastAsia="华文中宋"/>
          <w:b/>
          <w:bCs/>
          <w:snapToGrid w:val="0"/>
          <w:color w:val="FF0000"/>
          <w:spacing w:val="160"/>
          <w:w w:val="90"/>
          <w:kern w:val="0"/>
          <w:sz w:val="96"/>
          <w:szCs w:val="96"/>
        </w:rPr>
        <w:t>慈溪市人民法院</w:t>
      </w:r>
    </w:p>
    <w:p>
      <w:pPr>
        <w:spacing w:line="500" w:lineRule="exact"/>
        <w:rPr>
          <w:rFonts w:ascii="仿宋_GB2312" w:eastAsia="仿宋_GB2312"/>
          <w:sz w:val="32"/>
        </w:rPr>
      </w:pPr>
    </w:p>
    <w:p>
      <w:pPr>
        <w:spacing w:line="50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慈法</w:t>
      </w:r>
      <w:r>
        <w:rPr>
          <w:rFonts w:hint="eastAsia" w:ascii="仿宋_GB2312" w:eastAsia="仿宋_GB2312"/>
          <w:sz w:val="32"/>
          <w:lang w:eastAsia="zh-CN"/>
        </w:rPr>
        <w:t>建</w:t>
      </w:r>
      <w:r>
        <w:rPr>
          <w:rFonts w:hint="eastAsia" w:ascii="仿宋_GB2312" w:eastAsia="仿宋_GB2312"/>
          <w:sz w:val="32"/>
        </w:rPr>
        <w:t>协〔</w:t>
      </w:r>
      <w:r>
        <w:rPr>
          <w:rFonts w:hint="eastAsia" w:ascii="仿宋_GB2312" w:eastAsia="仿宋_GB2312"/>
          <w:sz w:val="32"/>
          <w:lang w:val="en-US" w:eastAsia="zh-CN"/>
        </w:rPr>
        <w:t>2022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号　 　　</w:t>
      </w:r>
      <w:r>
        <w:rPr>
          <w:rFonts w:hint="eastAsia" w:ascii="仿宋_GB2312" w:eastAsia="仿宋_GB2312"/>
          <w:sz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</w:rPr>
        <w:t>签发人：</w:t>
      </w:r>
      <w:r>
        <w:rPr>
          <w:rFonts w:hint="eastAsia" w:ascii="仿宋_GB2312" w:eastAsia="仿宋_GB2312"/>
          <w:sz w:val="32"/>
          <w:lang w:eastAsia="zh-CN"/>
        </w:rPr>
        <w:t>胡辉</w:t>
      </w:r>
      <w:r>
        <w:rPr>
          <w:rFonts w:hint="eastAsia" w:ascii="仿宋_GB2312" w:eastAsia="仿宋_GB2312"/>
          <w:sz w:val="32"/>
        </w:rPr>
        <w:t>　</w:t>
      </w:r>
    </w:p>
    <w:p>
      <w:pPr>
        <w:spacing w:line="500" w:lineRule="exact"/>
        <w:rPr>
          <w:rFonts w:ascii="仿宋_GB2312" w:eastAsia="仿宋_GB2312"/>
          <w:sz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200660</wp:posOffset>
                </wp:positionV>
                <wp:extent cx="5600700" cy="635"/>
                <wp:effectExtent l="0" t="9525" r="0" b="469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.9pt;margin-top:15.8pt;height:0.05pt;width:441pt;z-index:251659264;mso-width-relative:page;mso-height-relative:page;" filled="f" stroked="t" coordsize="21600,21600" o:gfxdata="UEsDBAoAAAAAAIdO4kAAAAAAAAAAAAAAAAAEAAAAZHJzL1BLAwQUAAAACACHTuJARMtvG9YAAAAJ&#10;AQAADwAAAGRycy9kb3ducmV2LnhtbE2PwW6DMBBE75X6D9ZW6iVKDAFBRDA5VOo1UtKq5wVvAQWv&#10;EXaA/n2dU3vc2dHMm/K0mkHMNLnesoJ4F4EgbqzuuVXw+fG+PYBwHlnjYJkU/JCDU/X8VGKh7cIX&#10;mq++FSGEXYEKOu/HQkrXdGTQ7exIHH7fdjLowzm1Uk+4hHAzyH0UZdJgz6Ghw5HeOmpu17tRMGfL&#10;uklxHpPNuf0aLlmdn9daqdeXODqC8LT6PzM88AM6VIGptnfWTgwKtkke0L2CJM5ABMMhTfcg6oeQ&#10;g6xK+X9B9QtQSwMEFAAAAAgAh07iQFHO1R3jAQAAowMAAA4AAABkcnMvZTJvRG9jLnhtbK1TS44T&#10;MRDdI80dLO8n3RmUDGqlM4sJYYMgEp99xZ9uS/7J9qSTS3ABJHawYsme2zAcg7I7ZD5sEKIXVtn1&#10;/Lreq/Liam802YkQlbMtnU5qSoRljivbtfTd2/X5M0piAstBOytaehCRXi3PniwG34gL1zvNRSBI&#10;YmMz+Jb2KfmmqiLrhYE4cV5YTEoXDCTchq7iAQZkN7q6qOt5NbjAfXBMxIinqzFJl4VfSsHSaymj&#10;SES3FGtLZQ1l3ea1Wi6g6QL4XrFjGfAPVRhQFn96olpBAnIT1B9URrHgopNpwpypnJSKiaIB1Uzr&#10;R2re9OBF0YLmRH+yKf4/WvZqtwlEcewdJRYMtuj247cfHz7//P4J19uvX8g0mzT42CD22m7CcRf9&#10;JmTFexkMkVr595kjn6Aqsi8WH04Wi30iDA9n87q+rLETDHPzp7PMXY0k+aoPMb0QzpActFQrm/VD&#10;A7uXMY3Q35B8rC0ZkPNyOsuMgPMjNSQMjUdF0XblcnRa8bXSOl+Jodte60B2gBOxXtf4HWt4AMt/&#10;WUHsR1xJZRg0vQD+3HKSDh69sjjUNNdgBKdEC3wDOSrIBEr/DRLla4suZItHU3O0dfyAnbnxQXU9&#10;WlG6UDA4CcWz49TmUbu/L0x3b2v5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TLbxvWAAAACQEA&#10;AA8AAAAAAAAAAQAgAAAAIgAAAGRycy9kb3ducmV2LnhtbFBLAQIUABQAAAAIAIdO4kBRztUd4wEA&#10;AKMDAAAOAAAAAAAAAAEAIAAAACUBAABkcnMvZTJvRG9jLnhtbFBLBQYAAAAABgAGAFkBAAB6BQAA&#10;AAA=&#10;">
                <v:fill on="f" focussize="0,0"/>
                <v:stroke weight="4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rPr>
          <w:rFonts w:ascii="仿宋_GB2312" w:eastAsia="仿宋_GB2312"/>
          <w:sz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sz w:val="36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sz w:val="36"/>
          <w:lang w:eastAsia="zh-CN"/>
        </w:rPr>
      </w:pPr>
      <w:r>
        <w:rPr>
          <w:rFonts w:hint="eastAsia" w:ascii="方正小标宋简体" w:eastAsia="方正小标宋简体"/>
          <w:sz w:val="36"/>
        </w:rPr>
        <w:t>对市</w:t>
      </w:r>
      <w:r>
        <w:rPr>
          <w:rFonts w:hint="eastAsia" w:ascii="方正小标宋简体" w:eastAsia="方正小标宋简体"/>
          <w:sz w:val="36"/>
          <w:lang w:eastAsia="zh-CN"/>
        </w:rPr>
        <w:t>十八</w:t>
      </w:r>
      <w:r>
        <w:rPr>
          <w:rFonts w:hint="eastAsia" w:ascii="方正小标宋简体" w:eastAsia="方正小标宋简体"/>
          <w:sz w:val="36"/>
        </w:rPr>
        <w:t>届人大</w:t>
      </w:r>
      <w:r>
        <w:rPr>
          <w:rFonts w:hint="eastAsia" w:ascii="方正小标宋简体" w:eastAsia="方正小标宋简体"/>
          <w:sz w:val="36"/>
          <w:lang w:eastAsia="zh-CN"/>
        </w:rPr>
        <w:t>一</w:t>
      </w:r>
      <w:r>
        <w:rPr>
          <w:rFonts w:hint="eastAsia" w:ascii="方正小标宋简体" w:eastAsia="方正小标宋简体"/>
          <w:sz w:val="36"/>
        </w:rPr>
        <w:t>次会议第</w:t>
      </w:r>
      <w:r>
        <w:rPr>
          <w:rFonts w:hint="eastAsia" w:ascii="方正小标宋简体" w:eastAsia="方正小标宋简体"/>
          <w:sz w:val="36"/>
          <w:lang w:val="en-US" w:eastAsia="zh-CN"/>
        </w:rPr>
        <w:t>100</w:t>
      </w:r>
      <w:r>
        <w:rPr>
          <w:rFonts w:hint="eastAsia" w:ascii="方正小标宋简体" w:eastAsia="方正小标宋简体"/>
          <w:sz w:val="36"/>
        </w:rPr>
        <w:t>号建议的</w:t>
      </w:r>
      <w:r>
        <w:rPr>
          <w:rFonts w:hint="eastAsia" w:ascii="方正小标宋简体" w:eastAsia="方正小标宋简体"/>
          <w:sz w:val="36"/>
          <w:lang w:val="en-US" w:eastAsia="zh-CN"/>
        </w:rPr>
        <w:t>协办意见函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市经信局</w:t>
      </w:r>
      <w:r>
        <w:rPr>
          <w:rFonts w:hint="eastAsia" w:ascii="仿宋_GB2312" w:eastAsia="仿宋_GB2312"/>
          <w:sz w:val="32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关于李丽、毛海霞、徐明强代表提出的“关于提升老工业（集聚）园区生产率水平，促进工业经济高质量发展的建议”</w:t>
      </w:r>
      <w:r>
        <w:rPr>
          <w:rFonts w:hint="eastAsia" w:ascii="仿宋_GB2312" w:eastAsia="仿宋_GB2312"/>
          <w:sz w:val="32"/>
          <w:szCs w:val="32"/>
        </w:rPr>
        <w:t>收悉后，我院认真研究了涉及法院工作的有关内容，现提出如下协办意见：</w:t>
      </w:r>
    </w:p>
    <w:p>
      <w:pPr>
        <w:ind w:firstLine="627" w:firstLineChars="196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与我院相关的建议主要为建议第四条“在工业用地转让、司法拍卖前明确使用条件”。我院将努力与贵局、属地政府（园区）、市自然资源规划局等部门联动，加强工业用地司法拍卖管理，在拍卖公告中明确相关竞买条件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请做好对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李丽、毛海霞、徐明强</w:t>
      </w:r>
      <w:r>
        <w:rPr>
          <w:rFonts w:hint="eastAsia" w:ascii="仿宋_GB2312" w:eastAsia="仿宋_GB2312"/>
          <w:sz w:val="32"/>
        </w:rPr>
        <w:t>代表的说明工作</w:t>
      </w:r>
      <w:r>
        <w:rPr>
          <w:rFonts w:hint="eastAsia" w:ascii="仿宋_GB2312" w:eastAsia="仿宋_GB2312"/>
          <w:sz w:val="32"/>
          <w:lang w:eastAsia="zh-CN"/>
        </w:rPr>
        <w:t>并</w:t>
      </w:r>
      <w:r>
        <w:rPr>
          <w:rFonts w:hint="eastAsia" w:ascii="仿宋_GB2312" w:eastAsia="仿宋_GB2312"/>
          <w:sz w:val="32"/>
        </w:rPr>
        <w:t>转达</w:t>
      </w: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  <w:lang w:eastAsia="zh-CN"/>
        </w:rPr>
        <w:t>院</w:t>
      </w:r>
      <w:r>
        <w:rPr>
          <w:rFonts w:hint="eastAsia" w:ascii="仿宋_GB2312" w:eastAsia="仿宋_GB2312"/>
          <w:sz w:val="32"/>
          <w:szCs w:val="32"/>
        </w:rPr>
        <w:t>对代表</w:t>
      </w:r>
      <w:r>
        <w:rPr>
          <w:rFonts w:hint="eastAsia" w:ascii="仿宋_GB2312" w:eastAsia="仿宋_GB2312"/>
          <w:sz w:val="32"/>
          <w:szCs w:val="32"/>
          <w:lang w:eastAsia="zh-CN"/>
        </w:rPr>
        <w:t>们</w:t>
      </w:r>
      <w:r>
        <w:rPr>
          <w:rFonts w:hint="eastAsia" w:ascii="仿宋_GB2312" w:eastAsia="仿宋_GB2312"/>
          <w:sz w:val="32"/>
          <w:szCs w:val="32"/>
        </w:rPr>
        <w:t>关心和支持法院工作的感谢。</w:t>
      </w:r>
    </w:p>
    <w:p>
      <w:pPr>
        <w:spacing w:line="500" w:lineRule="exact"/>
        <w:ind w:firstLine="645"/>
        <w:jc w:val="right"/>
        <w:rPr>
          <w:rFonts w:hint="eastAsia" w:ascii="仿宋_GB2312" w:eastAsia="仿宋_GB2312"/>
          <w:sz w:val="32"/>
        </w:rPr>
      </w:pPr>
    </w:p>
    <w:p>
      <w:pPr>
        <w:spacing w:line="500" w:lineRule="exact"/>
        <w:ind w:firstLine="645"/>
        <w:jc w:val="right"/>
        <w:rPr>
          <w:rFonts w:hint="eastAsia" w:ascii="仿宋_GB2312" w:eastAsia="仿宋_GB2312"/>
          <w:sz w:val="32"/>
        </w:rPr>
      </w:pPr>
    </w:p>
    <w:p>
      <w:pPr>
        <w:spacing w:line="500" w:lineRule="exact"/>
        <w:ind w:firstLine="645"/>
        <w:jc w:val="righ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　　　　　　　　　　　　　　　　　　　　　</w:t>
      </w:r>
    </w:p>
    <w:p>
      <w:pPr>
        <w:spacing w:line="500" w:lineRule="exact"/>
        <w:ind w:firstLine="645"/>
        <w:jc w:val="right"/>
        <w:rPr>
          <w:rFonts w:hint="eastAsia" w:ascii="仿宋_GB2312" w:eastAsia="仿宋_GB2312"/>
          <w:sz w:val="32"/>
        </w:rPr>
      </w:pPr>
    </w:p>
    <w:p>
      <w:pPr>
        <w:spacing w:line="500" w:lineRule="exact"/>
        <w:ind w:firstLine="645"/>
        <w:jc w:val="right"/>
        <w:rPr>
          <w:rFonts w:hint="eastAsia" w:ascii="仿宋_GB2312" w:eastAsia="仿宋_GB2312"/>
          <w:sz w:val="32"/>
        </w:rPr>
      </w:pPr>
    </w:p>
    <w:p>
      <w:pPr>
        <w:spacing w:line="500" w:lineRule="exact"/>
        <w:ind w:firstLine="645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00" w:lineRule="exact"/>
        <w:ind w:firstLine="645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00" w:lineRule="exact"/>
        <w:ind w:firstLine="645"/>
        <w:jc w:val="righ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二〇二二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二十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施珊杉</w:t>
      </w:r>
      <w:r>
        <w:rPr>
          <w:rFonts w:hint="eastAsia" w:ascii="仿宋_GB2312" w:eastAsia="仿宋_GB2312"/>
          <w:sz w:val="32"/>
          <w:szCs w:val="32"/>
        </w:rPr>
        <w:t xml:space="preserve">             联系电话：</w:t>
      </w:r>
      <w:r>
        <w:rPr>
          <w:rFonts w:eastAsia="仿宋_GB2312"/>
          <w:sz w:val="32"/>
          <w:szCs w:val="32"/>
        </w:rPr>
        <w:t>63912</w:t>
      </w:r>
      <w:r>
        <w:rPr>
          <w:rFonts w:hint="eastAsia" w:eastAsia="仿宋_GB2312"/>
          <w:sz w:val="32"/>
          <w:szCs w:val="32"/>
          <w:lang w:val="en-US" w:eastAsia="zh-CN"/>
        </w:rPr>
        <w:t>602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D1"/>
    <w:rsid w:val="003E065B"/>
    <w:rsid w:val="0047591A"/>
    <w:rsid w:val="00507063"/>
    <w:rsid w:val="005937FF"/>
    <w:rsid w:val="00620A94"/>
    <w:rsid w:val="00955249"/>
    <w:rsid w:val="00970F47"/>
    <w:rsid w:val="00A67B75"/>
    <w:rsid w:val="00C720D1"/>
    <w:rsid w:val="00D15F90"/>
    <w:rsid w:val="00F7717F"/>
    <w:rsid w:val="01DD37FB"/>
    <w:rsid w:val="03B51EAA"/>
    <w:rsid w:val="13F04672"/>
    <w:rsid w:val="18CD068F"/>
    <w:rsid w:val="2CBC0B13"/>
    <w:rsid w:val="2DF144FA"/>
    <w:rsid w:val="3349788F"/>
    <w:rsid w:val="37875FE8"/>
    <w:rsid w:val="40FD2440"/>
    <w:rsid w:val="4952647F"/>
    <w:rsid w:val="53714F17"/>
    <w:rsid w:val="5E655669"/>
    <w:rsid w:val="6437607F"/>
    <w:rsid w:val="652B2B8D"/>
    <w:rsid w:val="65373B5D"/>
    <w:rsid w:val="6FAB748F"/>
    <w:rsid w:val="7A0A09EF"/>
    <w:rsid w:val="7A4E639B"/>
    <w:rsid w:val="7CDB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79</Words>
  <Characters>453</Characters>
  <Lines>3</Lines>
  <Paragraphs>1</Paragraphs>
  <TotalTime>20</TotalTime>
  <ScaleCrop>false</ScaleCrop>
  <LinksUpToDate>false</LinksUpToDate>
  <CharactersWithSpaces>531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2018-04-09T03:14:00Z</dcterms:created>
  <dc:creator>User</dc:creator>
  <cp:lastModifiedBy>lenovo</cp:lastModifiedBy>
  <cp:lastPrinted>2021-04-28T06:21:00Z</cp:lastPrinted>
  <dcterms:modified xsi:type="dcterms:W3CDTF">2022-04-29T02:48:27Z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