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79" w:rsidRDefault="00055204" w:rsidP="00055204">
      <w:pPr>
        <w:tabs>
          <w:tab w:val="center" w:pos="4153"/>
          <w:tab w:val="right" w:pos="8306"/>
        </w:tabs>
        <w:spacing w:line="700" w:lineRule="exact"/>
        <w:jc w:val="left"/>
        <w:rPr>
          <w:spacing w:val="20"/>
          <w:position w:val="8"/>
          <w:sz w:val="36"/>
          <w:szCs w:val="36"/>
        </w:rPr>
      </w:pPr>
      <w:r>
        <w:rPr>
          <w:spacing w:val="20"/>
          <w:position w:val="8"/>
          <w:sz w:val="36"/>
          <w:szCs w:val="36"/>
        </w:rPr>
        <w:tab/>
      </w:r>
    </w:p>
    <w:p w:rsidR="00F40C79" w:rsidRDefault="00F40C79" w:rsidP="00055204">
      <w:pPr>
        <w:tabs>
          <w:tab w:val="center" w:pos="4153"/>
          <w:tab w:val="right" w:pos="8306"/>
        </w:tabs>
        <w:spacing w:line="700" w:lineRule="exact"/>
        <w:jc w:val="left"/>
        <w:rPr>
          <w:spacing w:val="20"/>
          <w:position w:val="8"/>
          <w:sz w:val="36"/>
          <w:szCs w:val="36"/>
        </w:rPr>
      </w:pPr>
    </w:p>
    <w:p w:rsidR="00F40C79" w:rsidRDefault="00055204" w:rsidP="00055204">
      <w:pPr>
        <w:tabs>
          <w:tab w:val="center" w:pos="4153"/>
          <w:tab w:val="right" w:pos="8306"/>
        </w:tabs>
        <w:spacing w:line="700" w:lineRule="exact"/>
        <w:jc w:val="center"/>
        <w:rPr>
          <w:rFonts w:ascii="宋体" w:eastAsia="宋体" w:hAnsi="宋体" w:cs="Arial"/>
          <w:b/>
          <w:sz w:val="44"/>
          <w:szCs w:val="44"/>
        </w:rPr>
      </w:pPr>
      <w:r w:rsidRPr="00055204">
        <w:rPr>
          <w:rFonts w:ascii="宋体" w:eastAsia="宋体" w:hAnsi="宋体" w:cs="Arial" w:hint="eastAsia"/>
          <w:b/>
          <w:sz w:val="44"/>
          <w:szCs w:val="44"/>
        </w:rPr>
        <w:t>关于加快推进慈东引水工程的建议</w:t>
      </w:r>
    </w:p>
    <w:p w:rsidR="00F40C79" w:rsidRDefault="00F40C79">
      <w:pPr>
        <w:tabs>
          <w:tab w:val="center" w:pos="4153"/>
          <w:tab w:val="right" w:pos="8306"/>
        </w:tabs>
        <w:spacing w:line="560" w:lineRule="exact"/>
        <w:jc w:val="left"/>
        <w:rPr>
          <w:rFonts w:ascii="宋体" w:eastAsia="宋体" w:hAnsi="宋体" w:cs="Arial"/>
          <w:b/>
          <w:sz w:val="44"/>
          <w:szCs w:val="44"/>
        </w:rPr>
      </w:pPr>
    </w:p>
    <w:p w:rsidR="00F40C79" w:rsidRDefault="00055204">
      <w:pPr>
        <w:spacing w:line="560" w:lineRule="exac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范文伟</w:t>
      </w:r>
    </w:p>
    <w:p w:rsidR="00F40C79" w:rsidRDefault="00055204">
      <w:pPr>
        <w:tabs>
          <w:tab w:val="center" w:pos="4153"/>
          <w:tab w:val="right" w:pos="8306"/>
        </w:tabs>
        <w:spacing w:line="560" w:lineRule="exact"/>
        <w:jc w:val="left"/>
        <w:rPr>
          <w:rFonts w:ascii="楷体_GB2312" w:eastAsia="楷体_GB2312"/>
          <w:sz w:val="32"/>
          <w:szCs w:val="32"/>
        </w:rPr>
      </w:pPr>
      <w:r>
        <w:rPr>
          <w:rFonts w:ascii="楷体_GB2312" w:eastAsia="楷体_GB2312" w:hint="eastAsia"/>
          <w:sz w:val="32"/>
          <w:szCs w:val="32"/>
        </w:rPr>
        <w:t>附议代表：</w:t>
      </w:r>
    </w:p>
    <w:p w:rsidR="00F40C79" w:rsidRDefault="00F40C79">
      <w:pPr>
        <w:tabs>
          <w:tab w:val="center" w:pos="4153"/>
          <w:tab w:val="right" w:pos="8306"/>
        </w:tabs>
        <w:spacing w:line="560" w:lineRule="exact"/>
        <w:jc w:val="left"/>
        <w:rPr>
          <w:rFonts w:ascii="楷体_GB2312" w:eastAsia="楷体_GB2312"/>
          <w:sz w:val="32"/>
          <w:szCs w:val="32"/>
        </w:rPr>
      </w:pPr>
    </w:p>
    <w:p w:rsidR="00F40C79" w:rsidRDefault="00055204">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慈溪滨海经济开发区（龙山镇）位于浙东东海之滨，区域总规划面积</w:t>
      </w:r>
      <w:r>
        <w:rPr>
          <w:rFonts w:ascii="仿宋_GB2312" w:eastAsia="仿宋_GB2312" w:hAnsi="宋体" w:cs="Times New Roman" w:hint="eastAsia"/>
          <w:sz w:val="32"/>
          <w:szCs w:val="32"/>
        </w:rPr>
        <w:t>168</w:t>
      </w:r>
      <w:r>
        <w:rPr>
          <w:rFonts w:ascii="仿宋_GB2312" w:eastAsia="仿宋_GB2312" w:hAnsi="宋体" w:cs="Times New Roman" w:hint="eastAsia"/>
          <w:sz w:val="32"/>
          <w:szCs w:val="32"/>
        </w:rPr>
        <w:t>平方公里，涵盖了</w:t>
      </w:r>
      <w:r>
        <w:rPr>
          <w:rFonts w:ascii="仿宋_GB2312" w:eastAsia="仿宋_GB2312" w:hAnsi="宋体" w:cs="Times New Roman" w:hint="eastAsia"/>
          <w:sz w:val="32"/>
          <w:szCs w:val="32"/>
        </w:rPr>
        <w:t>70</w:t>
      </w:r>
      <w:r>
        <w:rPr>
          <w:rFonts w:ascii="仿宋_GB2312" w:eastAsia="仿宋_GB2312" w:hAnsi="宋体" w:cs="Times New Roman" w:hint="eastAsia"/>
          <w:sz w:val="32"/>
          <w:szCs w:val="32"/>
        </w:rPr>
        <w:t>平方公里的省级经济开发区—浙江慈溪滨海经济开发区和规划面积</w:t>
      </w:r>
      <w:r>
        <w:rPr>
          <w:rFonts w:ascii="仿宋_GB2312" w:eastAsia="仿宋_GB2312" w:hAnsi="宋体" w:cs="Times New Roman" w:hint="eastAsia"/>
          <w:sz w:val="32"/>
          <w:szCs w:val="32"/>
        </w:rPr>
        <w:t>15.2</w:t>
      </w:r>
      <w:r>
        <w:rPr>
          <w:rFonts w:ascii="仿宋_GB2312" w:eastAsia="仿宋_GB2312" w:hAnsi="宋体" w:cs="Times New Roman" w:hint="eastAsia"/>
          <w:sz w:val="32"/>
          <w:szCs w:val="32"/>
        </w:rPr>
        <w:t>平方公里的龙山新城以及待围垦的</w:t>
      </w:r>
      <w:r>
        <w:rPr>
          <w:rFonts w:ascii="仿宋_GB2312" w:eastAsia="仿宋_GB2312" w:hAnsi="宋体" w:cs="Times New Roman" w:hint="eastAsia"/>
          <w:sz w:val="32"/>
          <w:szCs w:val="32"/>
        </w:rPr>
        <w:t>27</w:t>
      </w:r>
      <w:r>
        <w:rPr>
          <w:rFonts w:ascii="仿宋_GB2312" w:eastAsia="仿宋_GB2312" w:hAnsi="宋体" w:cs="Times New Roman" w:hint="eastAsia"/>
          <w:sz w:val="32"/>
          <w:szCs w:val="32"/>
        </w:rPr>
        <w:t>平方公里海域。下辖</w:t>
      </w:r>
      <w:r>
        <w:rPr>
          <w:rFonts w:ascii="仿宋_GB2312" w:eastAsia="仿宋_GB2312" w:hAnsi="宋体" w:cs="Times New Roman" w:hint="eastAsia"/>
          <w:sz w:val="32"/>
          <w:szCs w:val="32"/>
        </w:rPr>
        <w:t>28</w:t>
      </w:r>
      <w:r>
        <w:rPr>
          <w:rFonts w:ascii="仿宋_GB2312" w:eastAsia="仿宋_GB2312" w:hAnsi="宋体" w:cs="Times New Roman" w:hint="eastAsia"/>
          <w:sz w:val="32"/>
          <w:szCs w:val="32"/>
        </w:rPr>
        <w:t>个行政村、</w:t>
      </w:r>
      <w:r>
        <w:rPr>
          <w:rFonts w:ascii="仿宋_GB2312" w:eastAsia="仿宋_GB2312" w:hAnsi="宋体" w:cs="Times New Roman" w:hint="eastAsia"/>
          <w:sz w:val="32"/>
          <w:szCs w:val="32"/>
        </w:rPr>
        <w:t>3</w:t>
      </w:r>
      <w:r>
        <w:rPr>
          <w:rFonts w:ascii="仿宋_GB2312" w:eastAsia="仿宋_GB2312" w:hAnsi="宋体" w:cs="Times New Roman" w:hint="eastAsia"/>
          <w:sz w:val="32"/>
          <w:szCs w:val="32"/>
        </w:rPr>
        <w:t>个居委和</w:t>
      </w: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个农垦场，常住人口</w:t>
      </w:r>
      <w:r>
        <w:rPr>
          <w:rFonts w:ascii="仿宋_GB2312" w:eastAsia="仿宋_GB2312" w:hAnsi="宋体" w:cs="Times New Roman" w:hint="eastAsia"/>
          <w:sz w:val="32"/>
          <w:szCs w:val="32"/>
        </w:rPr>
        <w:t>13.9</w:t>
      </w:r>
      <w:r>
        <w:rPr>
          <w:rFonts w:ascii="仿宋_GB2312" w:eastAsia="仿宋_GB2312" w:hAnsi="宋体" w:cs="Times New Roman" w:hint="eastAsia"/>
          <w:sz w:val="32"/>
          <w:szCs w:val="32"/>
        </w:rPr>
        <w:t>万人。经调研龙山镇用水高峰已达</w:t>
      </w:r>
      <w:r>
        <w:rPr>
          <w:rFonts w:ascii="仿宋_GB2312" w:eastAsia="仿宋_GB2312" w:hAnsi="宋体" w:cs="Times New Roman" w:hint="eastAsia"/>
          <w:sz w:val="32"/>
          <w:szCs w:val="32"/>
        </w:rPr>
        <w:t>4.5</w:t>
      </w:r>
      <w:r>
        <w:rPr>
          <w:rFonts w:ascii="仿宋_GB2312" w:eastAsia="仿宋_GB2312" w:hAnsi="宋体" w:cs="Times New Roman" w:hint="eastAsia"/>
          <w:sz w:val="32"/>
          <w:szCs w:val="32"/>
        </w:rPr>
        <w:t>万吨</w:t>
      </w:r>
      <w:r>
        <w:rPr>
          <w:rFonts w:ascii="仿宋_GB2312" w:eastAsia="仿宋_GB2312" w:hAnsi="宋体" w:cs="Times New Roman" w:hint="eastAsia"/>
          <w:sz w:val="32"/>
          <w:szCs w:val="32"/>
        </w:rPr>
        <w:t>/d</w:t>
      </w:r>
      <w:r>
        <w:rPr>
          <w:rFonts w:ascii="仿宋_GB2312" w:eastAsia="仿宋_GB2312" w:hAnsi="宋体" w:cs="Times New Roman" w:hint="eastAsia"/>
          <w:sz w:val="32"/>
          <w:szCs w:val="32"/>
        </w:rPr>
        <w:t>，滨海开发区</w:t>
      </w:r>
      <w:r>
        <w:rPr>
          <w:rFonts w:ascii="仿宋_GB2312" w:eastAsia="仿宋_GB2312" w:hAnsi="宋体" w:cs="Times New Roman" w:hint="eastAsia"/>
          <w:sz w:val="32"/>
          <w:szCs w:val="32"/>
        </w:rPr>
        <w:t>2</w:t>
      </w:r>
      <w:r>
        <w:rPr>
          <w:rFonts w:ascii="仿宋_GB2312" w:eastAsia="仿宋_GB2312" w:hAnsi="宋体" w:cs="Times New Roman" w:hint="eastAsia"/>
          <w:sz w:val="32"/>
          <w:szCs w:val="32"/>
        </w:rPr>
        <w:t>万吨</w:t>
      </w:r>
      <w:r>
        <w:rPr>
          <w:rFonts w:ascii="仿宋_GB2312" w:eastAsia="仿宋_GB2312" w:hAnsi="宋体" w:cs="Times New Roman" w:hint="eastAsia"/>
          <w:sz w:val="32"/>
          <w:szCs w:val="32"/>
        </w:rPr>
        <w:t>/d</w:t>
      </w:r>
      <w:r>
        <w:rPr>
          <w:rFonts w:ascii="仿宋_GB2312" w:eastAsia="仿宋_GB2312" w:hAnsi="宋体" w:cs="Times New Roman" w:hint="eastAsia"/>
          <w:sz w:val="32"/>
          <w:szCs w:val="32"/>
        </w:rPr>
        <w:t>。现有年产值</w:t>
      </w:r>
      <w:r>
        <w:rPr>
          <w:rFonts w:ascii="仿宋_GB2312" w:eastAsia="仿宋_GB2312" w:hAnsi="宋体" w:cs="Times New Roman" w:hint="eastAsia"/>
          <w:sz w:val="32"/>
          <w:szCs w:val="32"/>
        </w:rPr>
        <w:t>2000</w:t>
      </w:r>
      <w:r>
        <w:rPr>
          <w:rFonts w:ascii="仿宋_GB2312" w:eastAsia="仿宋_GB2312" w:hAnsi="宋体" w:cs="Times New Roman" w:hint="eastAsia"/>
          <w:sz w:val="32"/>
          <w:szCs w:val="32"/>
        </w:rPr>
        <w:t>万以上规模企业</w:t>
      </w:r>
      <w:r>
        <w:rPr>
          <w:rFonts w:ascii="仿宋_GB2312" w:eastAsia="仿宋_GB2312" w:hAnsi="宋体" w:cs="Times New Roman" w:hint="eastAsia"/>
          <w:sz w:val="32"/>
          <w:szCs w:val="32"/>
        </w:rPr>
        <w:t>213</w:t>
      </w:r>
      <w:r>
        <w:rPr>
          <w:rFonts w:ascii="仿宋_GB2312" w:eastAsia="仿宋_GB2312" w:hAnsi="宋体" w:cs="Times New Roman" w:hint="eastAsia"/>
          <w:sz w:val="32"/>
          <w:szCs w:val="32"/>
        </w:rPr>
        <w:t>家，企业用水占总用水量达</w:t>
      </w:r>
      <w:r>
        <w:rPr>
          <w:rFonts w:ascii="仿宋_GB2312" w:eastAsia="仿宋_GB2312" w:hAnsi="宋体" w:cs="Times New Roman" w:hint="eastAsia"/>
          <w:sz w:val="32"/>
          <w:szCs w:val="32"/>
        </w:rPr>
        <w:t>55%</w:t>
      </w:r>
      <w:r>
        <w:rPr>
          <w:rFonts w:ascii="仿宋_GB2312" w:eastAsia="仿宋_GB2312" w:hAnsi="宋体" w:cs="Times New Roman" w:hint="eastAsia"/>
          <w:sz w:val="32"/>
          <w:szCs w:val="32"/>
        </w:rPr>
        <w:t>。</w:t>
      </w:r>
    </w:p>
    <w:p w:rsidR="00F40C79" w:rsidRDefault="00055204">
      <w:pPr>
        <w:numPr>
          <w:ilvl w:val="0"/>
          <w:numId w:val="1"/>
        </w:num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项目基本情况：</w:t>
      </w:r>
      <w:r>
        <w:rPr>
          <w:rFonts w:ascii="仿宋_GB2312" w:eastAsia="仿宋_GB2312" w:hAnsi="宋体" w:cs="Times New Roman" w:hint="eastAsia"/>
          <w:sz w:val="32"/>
          <w:szCs w:val="32"/>
        </w:rPr>
        <w:t>慈东片区的供水一直由市自来水公司供给，作为一个资源性缺水的城市，我市的主要用水由外市引入，</w:t>
      </w:r>
      <w:r>
        <w:rPr>
          <w:rFonts w:ascii="仿宋_GB2312" w:eastAsia="仿宋_GB2312" w:hAnsi="宋体" w:cs="Times New Roman" w:hint="eastAsia"/>
          <w:sz w:val="32"/>
          <w:szCs w:val="32"/>
        </w:rPr>
        <w:t>2012</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慈溪东部地区引水工程作为宁波市重点工程由宁波市人民政府办公厅发布抄告单：该项目生活用水供水规模为</w:t>
      </w:r>
      <w:r>
        <w:rPr>
          <w:rFonts w:ascii="仿宋_GB2312" w:eastAsia="仿宋_GB2312" w:hAnsi="宋体" w:cs="Times New Roman" w:hint="eastAsia"/>
          <w:sz w:val="32"/>
          <w:szCs w:val="32"/>
        </w:rPr>
        <w:t>5</w:t>
      </w:r>
      <w:r>
        <w:rPr>
          <w:rFonts w:ascii="仿宋_GB2312" w:eastAsia="仿宋_GB2312" w:hAnsi="宋体" w:cs="Times New Roman" w:hint="eastAsia"/>
          <w:sz w:val="32"/>
          <w:szCs w:val="32"/>
        </w:rPr>
        <w:t>万吨</w:t>
      </w:r>
      <w:r>
        <w:rPr>
          <w:rFonts w:ascii="仿宋_GB2312" w:eastAsia="仿宋_GB2312" w:hAnsi="宋体" w:cs="Times New Roman" w:hint="eastAsia"/>
          <w:sz w:val="32"/>
          <w:szCs w:val="32"/>
        </w:rPr>
        <w:t>/d</w:t>
      </w:r>
      <w:r>
        <w:rPr>
          <w:rFonts w:ascii="仿宋_GB2312" w:eastAsia="仿宋_GB2312" w:hAnsi="宋体" w:cs="Times New Roman" w:hint="eastAsia"/>
          <w:sz w:val="32"/>
          <w:szCs w:val="32"/>
        </w:rPr>
        <w:t>，工业用水供水规模为</w:t>
      </w:r>
      <w:r>
        <w:rPr>
          <w:rFonts w:ascii="仿宋_GB2312" w:eastAsia="仿宋_GB2312" w:hAnsi="宋体" w:cs="Times New Roman" w:hint="eastAsia"/>
          <w:sz w:val="32"/>
          <w:szCs w:val="32"/>
        </w:rPr>
        <w:t>10</w:t>
      </w:r>
      <w:r>
        <w:rPr>
          <w:rFonts w:ascii="仿宋_GB2312" w:eastAsia="仿宋_GB2312" w:hAnsi="宋体" w:cs="Times New Roman" w:hint="eastAsia"/>
          <w:sz w:val="32"/>
          <w:szCs w:val="32"/>
        </w:rPr>
        <w:t>万吨</w:t>
      </w:r>
      <w:r>
        <w:rPr>
          <w:rFonts w:ascii="仿宋_GB2312" w:eastAsia="仿宋_GB2312" w:hAnsi="宋体" w:cs="Times New Roman" w:hint="eastAsia"/>
          <w:sz w:val="32"/>
          <w:szCs w:val="32"/>
        </w:rPr>
        <w:t>/d</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2013</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-2019</w:t>
      </w:r>
      <w:r>
        <w:rPr>
          <w:rFonts w:ascii="仿宋_GB2312" w:eastAsia="仿宋_GB2312" w:hAnsi="宋体" w:cs="Times New Roman" w:hint="eastAsia"/>
          <w:sz w:val="32"/>
          <w:szCs w:val="32"/>
        </w:rPr>
        <w:t>年期间各种流程项目已完成批复。</w:t>
      </w:r>
      <w:r>
        <w:rPr>
          <w:rFonts w:ascii="仿宋_GB2312" w:eastAsia="仿宋_GB2312" w:hAnsi="宋体" w:cs="Times New Roman" w:hint="eastAsia"/>
          <w:sz w:val="32"/>
          <w:szCs w:val="32"/>
        </w:rPr>
        <w:t>2020</w:t>
      </w:r>
      <w:r>
        <w:rPr>
          <w:rFonts w:ascii="仿宋_GB2312" w:eastAsia="仿宋_GB2312" w:hAnsi="宋体" w:cs="Times New Roman" w:hint="eastAsia"/>
          <w:sz w:val="32"/>
          <w:szCs w:val="32"/>
        </w:rPr>
        <w:t>年</w:t>
      </w:r>
      <w:r>
        <w:rPr>
          <w:rFonts w:ascii="仿宋_GB2312" w:eastAsia="仿宋_GB2312" w:hAnsi="宋体" w:cs="Times New Roman" w:hint="eastAsia"/>
          <w:sz w:val="32"/>
          <w:szCs w:val="32"/>
        </w:rPr>
        <w:t>9</w:t>
      </w:r>
      <w:r>
        <w:rPr>
          <w:rFonts w:ascii="仿宋_GB2312" w:eastAsia="仿宋_GB2312" w:hAnsi="宋体" w:cs="Times New Roman" w:hint="eastAsia"/>
          <w:sz w:val="32"/>
          <w:szCs w:val="32"/>
        </w:rPr>
        <w:t>月慈溪市政府与宁波水务环境集团签署慈东引水委托建设框架协议，项目预算上报慈溪审计局审核确认。</w:t>
      </w:r>
    </w:p>
    <w:p w:rsidR="00F40C79" w:rsidRDefault="00055204">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二、存在问题：</w:t>
      </w:r>
      <w:r>
        <w:rPr>
          <w:rFonts w:ascii="仿宋_GB2312" w:eastAsia="仿宋_GB2312" w:hAnsi="宋体" w:cs="Times New Roman" w:hint="eastAsia"/>
          <w:sz w:val="32"/>
          <w:szCs w:val="32"/>
        </w:rPr>
        <w:t>自去年</w:t>
      </w:r>
      <w:r>
        <w:rPr>
          <w:rFonts w:ascii="仿宋_GB2312" w:eastAsia="仿宋_GB2312" w:hAnsi="宋体" w:cs="Times New Roman" w:hint="eastAsia"/>
          <w:sz w:val="32"/>
          <w:szCs w:val="32"/>
        </w:rPr>
        <w:t>10</w:t>
      </w:r>
      <w:r>
        <w:rPr>
          <w:rFonts w:ascii="仿宋_GB2312" w:eastAsia="仿宋_GB2312" w:hAnsi="宋体" w:cs="Times New Roman" w:hint="eastAsia"/>
          <w:sz w:val="32"/>
          <w:szCs w:val="32"/>
        </w:rPr>
        <w:t>月份我市秋冬降雨量明显偏少以来，我市各供水水源水位持续下降，如近期无明显降水，按目前消耗速度，饮用水源只能持续到</w:t>
      </w:r>
      <w:r>
        <w:rPr>
          <w:rFonts w:ascii="仿宋_GB2312" w:eastAsia="仿宋_GB2312" w:hAnsi="宋体" w:cs="Times New Roman" w:hint="eastAsia"/>
          <w:sz w:val="32"/>
          <w:szCs w:val="32"/>
        </w:rPr>
        <w:t>3</w:t>
      </w:r>
      <w:r>
        <w:rPr>
          <w:rFonts w:ascii="仿宋_GB2312" w:eastAsia="仿宋_GB2312" w:hAnsi="宋体" w:cs="Times New Roman" w:hint="eastAsia"/>
          <w:sz w:val="32"/>
          <w:szCs w:val="32"/>
        </w:rPr>
        <w:t>月底。面对严峻的供水形式，慈东片区供水由自来水总公司和龙山水厂承担各供</w:t>
      </w:r>
      <w:r>
        <w:rPr>
          <w:rFonts w:ascii="仿宋_GB2312" w:eastAsia="仿宋_GB2312" w:hAnsi="宋体" w:cs="Times New Roman" w:hint="eastAsia"/>
          <w:sz w:val="32"/>
          <w:szCs w:val="32"/>
        </w:rPr>
        <w:t>50%</w:t>
      </w:r>
      <w:r>
        <w:rPr>
          <w:rFonts w:ascii="仿宋_GB2312" w:eastAsia="仿宋_GB2312" w:hAnsi="宋体" w:cs="Times New Roman" w:hint="eastAsia"/>
          <w:sz w:val="32"/>
          <w:szCs w:val="32"/>
        </w:rPr>
        <w:t>。</w:t>
      </w:r>
      <w:r>
        <w:rPr>
          <w:rFonts w:ascii="仿宋_GB2312" w:eastAsia="仿宋_GB2312" w:hAnsi="宋体" w:cs="Times New Roman" w:hint="eastAsia"/>
          <w:sz w:val="32"/>
          <w:szCs w:val="32"/>
        </w:rPr>
        <w:t>原龙山水厂供水量已达高峰，原设计容量与现供水量不相适应。</w:t>
      </w:r>
    </w:p>
    <w:p w:rsidR="00F40C79" w:rsidRDefault="00055204">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三、建议：要求加快推进慈东引水工程</w:t>
      </w:r>
      <w:bookmarkStart w:id="0" w:name="_GoBack"/>
      <w:bookmarkEnd w:id="0"/>
      <w:r>
        <w:rPr>
          <w:rFonts w:ascii="仿宋_GB2312" w:eastAsia="仿宋_GB2312" w:hAnsi="宋体" w:cs="Times New Roman" w:hint="eastAsia"/>
          <w:sz w:val="32"/>
          <w:szCs w:val="32"/>
        </w:rPr>
        <w:t>项目建设，缓解用水难的局面已刻不容缓。从项目开始至今已有</w:t>
      </w:r>
      <w:r>
        <w:rPr>
          <w:rFonts w:ascii="仿宋_GB2312" w:eastAsia="仿宋_GB2312" w:hAnsi="宋体" w:cs="Times New Roman" w:hint="eastAsia"/>
          <w:sz w:val="32"/>
          <w:szCs w:val="32"/>
        </w:rPr>
        <w:t>8</w:t>
      </w:r>
      <w:r>
        <w:rPr>
          <w:rFonts w:ascii="仿宋_GB2312" w:eastAsia="仿宋_GB2312" w:hAnsi="宋体" w:cs="Times New Roman" w:hint="eastAsia"/>
          <w:sz w:val="32"/>
          <w:szCs w:val="32"/>
        </w:rPr>
        <w:t>足年，为确保辖区内企业工业用水和百姓生活用水不受影响，建议市政府协调各主管部门加快推进慈东引水工程建设。</w:t>
      </w:r>
    </w:p>
    <w:sectPr w:rsidR="00F40C79" w:rsidSect="00055204">
      <w:footerReference w:type="default" r:id="rId8"/>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C79" w:rsidRDefault="00F40C79" w:rsidP="00F40C79">
      <w:r>
        <w:separator/>
      </w:r>
    </w:p>
  </w:endnote>
  <w:endnote w:type="continuationSeparator" w:id="1">
    <w:p w:rsidR="00F40C79" w:rsidRDefault="00F40C79" w:rsidP="00F40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79" w:rsidRDefault="00F40C79">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40C79" w:rsidRDefault="00F40C79">
                <w:pPr>
                  <w:pStyle w:val="a3"/>
                </w:pPr>
                <w:r>
                  <w:rPr>
                    <w:rFonts w:hint="eastAsia"/>
                  </w:rPr>
                  <w:fldChar w:fldCharType="begin"/>
                </w:r>
                <w:r w:rsidR="00055204">
                  <w:rPr>
                    <w:rFonts w:hint="eastAsia"/>
                  </w:rPr>
                  <w:instrText xml:space="preserve"> PAGE  \* MERGEFORMAT </w:instrText>
                </w:r>
                <w:r>
                  <w:rPr>
                    <w:rFonts w:hint="eastAsia"/>
                  </w:rPr>
                  <w:fldChar w:fldCharType="separate"/>
                </w:r>
                <w:r w:rsidR="00055204">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C79" w:rsidRDefault="00F40C79" w:rsidP="00F40C79">
      <w:r>
        <w:separator/>
      </w:r>
    </w:p>
  </w:footnote>
  <w:footnote w:type="continuationSeparator" w:id="1">
    <w:p w:rsidR="00F40C79" w:rsidRDefault="00F40C79" w:rsidP="00F40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24BC"/>
    <w:multiLevelType w:val="singleLevel"/>
    <w:tmpl w:val="268F24B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652"/>
    <w:rsid w:val="00055204"/>
    <w:rsid w:val="00071614"/>
    <w:rsid w:val="00092A1A"/>
    <w:rsid w:val="00191F55"/>
    <w:rsid w:val="00213A35"/>
    <w:rsid w:val="00262B80"/>
    <w:rsid w:val="00357CC5"/>
    <w:rsid w:val="00374722"/>
    <w:rsid w:val="00593A27"/>
    <w:rsid w:val="005F2EFF"/>
    <w:rsid w:val="00671EBD"/>
    <w:rsid w:val="0067727E"/>
    <w:rsid w:val="00695250"/>
    <w:rsid w:val="00825B29"/>
    <w:rsid w:val="008A55BC"/>
    <w:rsid w:val="008D5B3E"/>
    <w:rsid w:val="008F45A4"/>
    <w:rsid w:val="0090073A"/>
    <w:rsid w:val="00943E65"/>
    <w:rsid w:val="009B3652"/>
    <w:rsid w:val="009E3936"/>
    <w:rsid w:val="00BB6C91"/>
    <w:rsid w:val="00BC53A6"/>
    <w:rsid w:val="00D73383"/>
    <w:rsid w:val="00D92ACA"/>
    <w:rsid w:val="00DC5369"/>
    <w:rsid w:val="00E048E5"/>
    <w:rsid w:val="00E7031A"/>
    <w:rsid w:val="00ED4CA3"/>
    <w:rsid w:val="00EE613C"/>
    <w:rsid w:val="00EF0452"/>
    <w:rsid w:val="00F40C79"/>
    <w:rsid w:val="00F7427F"/>
    <w:rsid w:val="00F950EF"/>
    <w:rsid w:val="1BF06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7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40C7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40C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40C79"/>
    <w:rPr>
      <w:sz w:val="18"/>
      <w:szCs w:val="18"/>
    </w:rPr>
  </w:style>
  <w:style w:type="character" w:customStyle="1" w:styleId="Char">
    <w:name w:val="页脚 Char"/>
    <w:basedOn w:val="a0"/>
    <w:link w:val="a3"/>
    <w:uiPriority w:val="99"/>
    <w:semiHidden/>
    <w:rsid w:val="00F40C7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52</Characters>
  <Application>Microsoft Office Word</Application>
  <DocSecurity>0</DocSecurity>
  <Lines>1</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cp:lastPrinted>2021-01-14T07:58:00Z</cp:lastPrinted>
  <dcterms:created xsi:type="dcterms:W3CDTF">2021-01-14T06:16:00Z</dcterms:created>
  <dcterms:modified xsi:type="dcterms:W3CDTF">2021-02-01T09:13:00Z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