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ED" w:rsidRDefault="006D25ED" w:rsidP="006D25ED">
      <w:pPr>
        <w:spacing w:line="1000" w:lineRule="exact"/>
        <w:rPr>
          <w:rFonts w:ascii="华文中宋" w:eastAsia="华文中宋" w:hAnsi="华文中宋"/>
          <w:color w:val="FF0000"/>
          <w:spacing w:val="40"/>
          <w:sz w:val="90"/>
          <w:szCs w:val="90"/>
        </w:rPr>
      </w:pPr>
    </w:p>
    <w:p w:rsidR="006D25ED" w:rsidRPr="00977BBF" w:rsidRDefault="006D25ED" w:rsidP="006D25ED">
      <w:pPr>
        <w:spacing w:line="1000" w:lineRule="exact"/>
        <w:jc w:val="center"/>
        <w:rPr>
          <w:rFonts w:ascii="方正小标宋简体" w:eastAsia="方正小标宋简体" w:hAnsi="华文中宋"/>
          <w:color w:val="FF0000"/>
          <w:spacing w:val="40"/>
          <w:sz w:val="90"/>
          <w:szCs w:val="90"/>
        </w:rPr>
      </w:pPr>
      <w:r w:rsidRPr="00977BBF">
        <w:rPr>
          <w:rFonts w:ascii="方正小标宋简体" w:eastAsia="方正小标宋简体" w:hAnsi="华文中宋" w:hint="eastAsia"/>
          <w:color w:val="FF0000"/>
          <w:spacing w:val="40"/>
          <w:sz w:val="90"/>
          <w:szCs w:val="90"/>
        </w:rPr>
        <w:t>慈溪市卫生健康局</w:t>
      </w:r>
    </w:p>
    <w:p w:rsidR="006D25ED" w:rsidRDefault="006D25ED" w:rsidP="006D25ED">
      <w:pPr>
        <w:spacing w:line="560" w:lineRule="exact"/>
        <w:rPr>
          <w:rFonts w:eastAsia="仿宋_GB2312"/>
          <w:spacing w:val="-8"/>
          <w:sz w:val="44"/>
          <w:szCs w:val="44"/>
        </w:rPr>
      </w:pPr>
    </w:p>
    <w:p w:rsidR="004D2108" w:rsidRDefault="004D2108" w:rsidP="004D2108"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 w:hint="eastAsia"/>
          <w:b/>
          <w:color w:val="FF0000"/>
          <w:spacing w:val="-8"/>
          <w:sz w:val="52"/>
          <w:szCs w:val="52"/>
          <w:u w:val="single"/>
        </w:rPr>
        <w:t xml:space="preserve">                                   </w:t>
      </w:r>
    </w:p>
    <w:p w:rsidR="004D2108" w:rsidRDefault="004D2108" w:rsidP="004D2108">
      <w:pPr>
        <w:spacing w:line="560" w:lineRule="exact"/>
        <w:jc w:val="center"/>
        <w:rPr>
          <w:rFonts w:eastAsia="华文中宋" w:hint="eastAsia"/>
          <w:b/>
          <w:color w:val="FF0000"/>
          <w:spacing w:val="-8"/>
          <w:sz w:val="52"/>
          <w:szCs w:val="52"/>
        </w:rPr>
      </w:pPr>
    </w:p>
    <w:p w:rsidR="006D25ED" w:rsidRDefault="006D25ED" w:rsidP="006D25ED"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 w:rsidR="006D25ED" w:rsidRDefault="00B53D29" w:rsidP="006764BD">
      <w:pPr>
        <w:spacing w:line="560" w:lineRule="exact"/>
        <w:jc w:val="center"/>
        <w:rPr>
          <w:rFonts w:ascii="方正小标宋简体" w:eastAsia="方正小标宋简体" w:hAnsiTheme="majorEastAsia" w:cstheme="minorBidi"/>
          <w:sz w:val="36"/>
          <w:szCs w:val="36"/>
        </w:rPr>
      </w:pPr>
      <w:r w:rsidRPr="006D25ED">
        <w:rPr>
          <w:rFonts w:ascii="方正小标宋简体" w:eastAsia="方正小标宋简体" w:hAnsiTheme="majorEastAsia" w:cstheme="minorBidi" w:hint="eastAsia"/>
          <w:sz w:val="36"/>
          <w:szCs w:val="36"/>
        </w:rPr>
        <w:t>关于市</w:t>
      </w:r>
      <w:r w:rsidR="006764BD" w:rsidRPr="006D25ED">
        <w:rPr>
          <w:rFonts w:ascii="方正小标宋简体" w:eastAsia="方正小标宋简体" w:hAnsiTheme="majorEastAsia" w:cstheme="minorBidi" w:hint="eastAsia"/>
          <w:sz w:val="36"/>
          <w:szCs w:val="36"/>
        </w:rPr>
        <w:t>十七届</w:t>
      </w:r>
      <w:r w:rsidRPr="006D25ED">
        <w:rPr>
          <w:rFonts w:ascii="方正小标宋简体" w:eastAsia="方正小标宋简体" w:hAnsiTheme="majorEastAsia" w:cstheme="minorBidi" w:hint="eastAsia"/>
          <w:sz w:val="36"/>
          <w:szCs w:val="36"/>
        </w:rPr>
        <w:t>人大三次会议</w:t>
      </w:r>
    </w:p>
    <w:p w:rsidR="00B53D29" w:rsidRPr="006D25ED" w:rsidRDefault="00B53D29" w:rsidP="006764BD">
      <w:pPr>
        <w:spacing w:line="560" w:lineRule="exact"/>
        <w:jc w:val="center"/>
        <w:rPr>
          <w:rFonts w:ascii="方正小标宋简体" w:eastAsia="方正小标宋简体" w:hAnsiTheme="majorEastAsia" w:cstheme="minorBidi"/>
          <w:sz w:val="36"/>
          <w:szCs w:val="36"/>
        </w:rPr>
      </w:pPr>
      <w:r w:rsidRPr="006D25ED">
        <w:rPr>
          <w:rFonts w:ascii="方正小标宋简体" w:eastAsia="方正小标宋简体" w:hAnsiTheme="majorEastAsia" w:cstheme="minorBidi" w:hint="eastAsia"/>
          <w:sz w:val="36"/>
          <w:szCs w:val="36"/>
        </w:rPr>
        <w:t>第</w:t>
      </w:r>
      <w:r w:rsidR="006613E4">
        <w:rPr>
          <w:rFonts w:ascii="方正小标宋简体" w:eastAsia="方正小标宋简体" w:hAnsiTheme="majorEastAsia" w:cstheme="minorBidi"/>
          <w:sz w:val="36"/>
          <w:szCs w:val="36"/>
        </w:rPr>
        <w:t>236</w:t>
      </w:r>
      <w:r w:rsidRPr="006D25ED">
        <w:rPr>
          <w:rFonts w:ascii="方正小标宋简体" w:eastAsia="方正小标宋简体" w:hAnsiTheme="majorEastAsia" w:cstheme="minorBidi" w:hint="eastAsia"/>
          <w:sz w:val="36"/>
          <w:szCs w:val="36"/>
        </w:rPr>
        <w:t>号建议</w:t>
      </w:r>
      <w:r w:rsidR="006764BD" w:rsidRPr="006D25ED">
        <w:rPr>
          <w:rFonts w:ascii="方正小标宋简体" w:eastAsia="方正小标宋简体" w:hAnsiTheme="majorEastAsia" w:cstheme="minorBidi" w:hint="eastAsia"/>
          <w:sz w:val="36"/>
          <w:szCs w:val="36"/>
        </w:rPr>
        <w:t>的</w:t>
      </w:r>
      <w:r w:rsidRPr="006D25ED">
        <w:rPr>
          <w:rFonts w:ascii="方正小标宋简体" w:eastAsia="方正小标宋简体" w:hAnsiTheme="majorEastAsia" w:cstheme="minorBidi" w:hint="eastAsia"/>
          <w:sz w:val="36"/>
          <w:szCs w:val="36"/>
        </w:rPr>
        <w:t>协办意见</w:t>
      </w:r>
    </w:p>
    <w:p w:rsidR="00B53D29" w:rsidRDefault="00B53D29" w:rsidP="006764BD">
      <w:pPr>
        <w:spacing w:line="560" w:lineRule="exact"/>
        <w:rPr>
          <w:rFonts w:ascii="仿宋_GB2312" w:eastAsia="仿宋_GB2312"/>
          <w:bCs/>
          <w:spacing w:val="-12"/>
          <w:kern w:val="0"/>
          <w:sz w:val="32"/>
          <w:szCs w:val="32"/>
        </w:rPr>
      </w:pPr>
      <w:bookmarkStart w:id="0" w:name="_GoBack"/>
    </w:p>
    <w:p w:rsidR="006613E4" w:rsidRPr="006613E4" w:rsidRDefault="006613E4" w:rsidP="006613E4">
      <w:pPr>
        <w:spacing w:line="560" w:lineRule="exact"/>
        <w:rPr>
          <w:rFonts w:ascii="仿宋" w:eastAsia="仿宋" w:hAnsi="仿宋"/>
          <w:sz w:val="32"/>
          <w:szCs w:val="32"/>
        </w:rPr>
      </w:pPr>
      <w:r w:rsidRPr="006613E4">
        <w:rPr>
          <w:rFonts w:ascii="仿宋" w:eastAsia="仿宋" w:hAnsi="仿宋" w:hint="eastAsia"/>
          <w:sz w:val="32"/>
          <w:szCs w:val="32"/>
        </w:rPr>
        <w:t>市住建局：</w:t>
      </w:r>
    </w:p>
    <w:p w:rsidR="006613E4" w:rsidRPr="006613E4" w:rsidRDefault="006613E4" w:rsidP="006613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13E4">
        <w:rPr>
          <w:rFonts w:ascii="仿宋" w:eastAsia="仿宋" w:hAnsi="仿宋" w:hint="eastAsia"/>
          <w:sz w:val="32"/>
          <w:szCs w:val="32"/>
        </w:rPr>
        <w:t>邹黎明代表提出的《关于加强农村公厕管理的建议》已收悉，将有关协办意见答复如下：</w:t>
      </w:r>
    </w:p>
    <w:p w:rsidR="006613E4" w:rsidRPr="006613E4" w:rsidRDefault="006613E4" w:rsidP="006613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13E4">
        <w:rPr>
          <w:rFonts w:ascii="仿宋" w:eastAsia="仿宋" w:hAnsi="仿宋" w:hint="eastAsia"/>
          <w:sz w:val="32"/>
          <w:szCs w:val="32"/>
        </w:rPr>
        <w:t>我局针对代表提出的建议，根据工作职能做好配合工作。结合城乡环境卫生整治工作推进农村公厕长效保洁管理。市爱卫办负责牵头协调城乡环境卫生整治督查、考核工作，把公厕卫生保洁和管理纳入《慈溪市城乡环境卫生保洁检查评分标准》，根据旅游公厕和二类以上环卫公厕配备24小时专职保洁人员，农村公厕要求统一标识标牌，配备齐全的附属设施，落实专兼职人员定时保洁的要求，督促各镇（街道）加强公厕的日常保洁和硬件设施维护。并每月采用实地暗访的形式，对全市城乡环境卫生保洁情况开展检查，并及时反馈检查情况，要求各镇（街道）立查</w:t>
      </w:r>
      <w:r w:rsidRPr="006613E4">
        <w:rPr>
          <w:rFonts w:ascii="仿宋" w:eastAsia="仿宋" w:hAnsi="仿宋" w:hint="eastAsia"/>
          <w:sz w:val="32"/>
          <w:szCs w:val="32"/>
        </w:rPr>
        <w:lastRenderedPageBreak/>
        <w:t xml:space="preserve">立改。同时，根据检查情况进行评分，实行每季度排名，并以简报形式进行通报，促进各镇（街道）落实农村公厕卫生保洁长效机制。 </w:t>
      </w:r>
    </w:p>
    <w:p w:rsidR="006613E4" w:rsidRPr="006613E4" w:rsidRDefault="006613E4" w:rsidP="006613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13E4">
        <w:rPr>
          <w:rFonts w:ascii="仿宋" w:eastAsia="仿宋" w:hAnsi="仿宋" w:hint="eastAsia"/>
          <w:sz w:val="32"/>
          <w:szCs w:val="32"/>
        </w:rPr>
        <w:t>最后，请转达我们对邹黎明代表的谢意。</w:t>
      </w:r>
    </w:p>
    <w:p w:rsidR="006613E4" w:rsidRPr="006613E4" w:rsidRDefault="006613E4" w:rsidP="006613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613E4" w:rsidRPr="006613E4" w:rsidRDefault="006613E4" w:rsidP="006613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613E4" w:rsidRDefault="006613E4" w:rsidP="006613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613E4" w:rsidRPr="006613E4" w:rsidRDefault="006613E4" w:rsidP="006613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613E4" w:rsidRPr="006613E4" w:rsidRDefault="004D2108" w:rsidP="006613E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613E4" w:rsidRPr="006613E4">
        <w:rPr>
          <w:rFonts w:ascii="仿宋" w:eastAsia="仿宋" w:hAnsi="仿宋" w:hint="eastAsia"/>
          <w:sz w:val="32"/>
          <w:szCs w:val="32"/>
        </w:rPr>
        <w:t>慈溪市卫生健康局</w:t>
      </w:r>
    </w:p>
    <w:p w:rsidR="006613E4" w:rsidRPr="006613E4" w:rsidRDefault="004D2108" w:rsidP="006613E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6613E4" w:rsidRPr="006613E4">
        <w:rPr>
          <w:rFonts w:ascii="仿宋" w:eastAsia="仿宋" w:hAnsi="仿宋" w:hint="eastAsia"/>
          <w:sz w:val="32"/>
          <w:szCs w:val="32"/>
        </w:rPr>
        <w:t>2019年4月2</w:t>
      </w:r>
      <w:r>
        <w:rPr>
          <w:rFonts w:ascii="仿宋" w:eastAsia="仿宋" w:hAnsi="仿宋" w:hint="eastAsia"/>
          <w:sz w:val="32"/>
          <w:szCs w:val="32"/>
        </w:rPr>
        <w:t>6</w:t>
      </w:r>
      <w:r w:rsidR="006613E4" w:rsidRPr="006613E4">
        <w:rPr>
          <w:rFonts w:ascii="仿宋" w:eastAsia="仿宋" w:hAnsi="仿宋" w:hint="eastAsia"/>
          <w:sz w:val="32"/>
          <w:szCs w:val="32"/>
        </w:rPr>
        <w:t>日</w:t>
      </w:r>
    </w:p>
    <w:p w:rsidR="006613E4" w:rsidRDefault="006613E4" w:rsidP="006613E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D2108" w:rsidRDefault="004D2108" w:rsidP="006613E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D2108" w:rsidRPr="006613E4" w:rsidRDefault="004D2108" w:rsidP="006613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613E4" w:rsidRPr="006613E4" w:rsidRDefault="006613E4" w:rsidP="006613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13E4">
        <w:rPr>
          <w:rFonts w:ascii="仿宋" w:eastAsia="仿宋" w:hAnsi="仿宋" w:hint="eastAsia"/>
          <w:sz w:val="32"/>
          <w:szCs w:val="32"/>
        </w:rPr>
        <w:t>联系人：杨红叶</w:t>
      </w:r>
    </w:p>
    <w:p w:rsidR="00B53D29" w:rsidRPr="006613E4" w:rsidRDefault="006613E4" w:rsidP="006613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13E4">
        <w:rPr>
          <w:rFonts w:ascii="仿宋" w:eastAsia="仿宋" w:hAnsi="仿宋" w:hint="eastAsia"/>
          <w:sz w:val="32"/>
          <w:szCs w:val="32"/>
        </w:rPr>
        <w:t>联系电话：63829223</w:t>
      </w:r>
      <w:bookmarkEnd w:id="0"/>
    </w:p>
    <w:sectPr w:rsidR="00B53D29" w:rsidRPr="006613E4" w:rsidSect="004D2108">
      <w:pgSz w:w="11906" w:h="16838"/>
      <w:pgMar w:top="215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32" w:rsidRDefault="00880532" w:rsidP="0033224F">
      <w:r>
        <w:separator/>
      </w:r>
    </w:p>
  </w:endnote>
  <w:endnote w:type="continuationSeparator" w:id="1">
    <w:p w:rsidR="00880532" w:rsidRDefault="00880532" w:rsidP="0033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32" w:rsidRDefault="00880532" w:rsidP="0033224F">
      <w:r>
        <w:separator/>
      </w:r>
    </w:p>
  </w:footnote>
  <w:footnote w:type="continuationSeparator" w:id="1">
    <w:p w:rsidR="00880532" w:rsidRDefault="00880532" w:rsidP="00332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29"/>
    <w:rsid w:val="00032B3A"/>
    <w:rsid w:val="00062707"/>
    <w:rsid w:val="00076512"/>
    <w:rsid w:val="001E1B75"/>
    <w:rsid w:val="0033224F"/>
    <w:rsid w:val="00365772"/>
    <w:rsid w:val="003A04F5"/>
    <w:rsid w:val="003B35B6"/>
    <w:rsid w:val="003E1C1E"/>
    <w:rsid w:val="0040723B"/>
    <w:rsid w:val="004C5E0C"/>
    <w:rsid w:val="004D2108"/>
    <w:rsid w:val="005802E2"/>
    <w:rsid w:val="00614E4A"/>
    <w:rsid w:val="006613E4"/>
    <w:rsid w:val="006764BD"/>
    <w:rsid w:val="006D14E2"/>
    <w:rsid w:val="006D25ED"/>
    <w:rsid w:val="007B0012"/>
    <w:rsid w:val="00880532"/>
    <w:rsid w:val="008F6276"/>
    <w:rsid w:val="009752A0"/>
    <w:rsid w:val="00A06783"/>
    <w:rsid w:val="00A26E59"/>
    <w:rsid w:val="00AC5D3B"/>
    <w:rsid w:val="00B53D29"/>
    <w:rsid w:val="00CB7455"/>
    <w:rsid w:val="00CD7B4C"/>
    <w:rsid w:val="00D02679"/>
    <w:rsid w:val="00D13B7B"/>
    <w:rsid w:val="00E64462"/>
    <w:rsid w:val="00EB7B96"/>
    <w:rsid w:val="00F75E51"/>
    <w:rsid w:val="00FA613C"/>
    <w:rsid w:val="00FD0D51"/>
    <w:rsid w:val="00FD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2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24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4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4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邹建尔</dc:creator>
  <cp:lastModifiedBy>胡　央</cp:lastModifiedBy>
  <cp:revision>2</cp:revision>
  <cp:lastPrinted>2019-04-26T01:23:00Z</cp:lastPrinted>
  <dcterms:created xsi:type="dcterms:W3CDTF">2019-04-26T01:23:00Z</dcterms:created>
  <dcterms:modified xsi:type="dcterms:W3CDTF">2019-04-26T01:23:00Z</dcterms:modified>
</cp:coreProperties>
</file>