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7" w:rsidRDefault="00EE7231" w:rsidP="00BA7497">
      <w:pPr>
        <w:spacing w:line="560" w:lineRule="exact"/>
        <w:jc w:val="center"/>
        <w:rPr>
          <w:rFonts w:ascii="方正小标宋简体" w:eastAsia="方正小标宋简体" w:hAnsi="小宋标体" w:cs="小宋标体"/>
          <w:bCs/>
          <w:sz w:val="36"/>
          <w:szCs w:val="36"/>
        </w:rPr>
      </w:pPr>
      <w:r>
        <w:rPr>
          <w:rFonts w:ascii="方正小标宋简体" w:eastAsia="方正小标宋简体" w:hAnsi="小宋标体" w:cs="小宋标体" w:hint="eastAsia"/>
          <w:bCs/>
          <w:sz w:val="36"/>
          <w:szCs w:val="36"/>
        </w:rPr>
        <w:t>对慈溪</w:t>
      </w:r>
      <w:r w:rsidR="00BA7497">
        <w:rPr>
          <w:rFonts w:ascii="方正小标宋简体" w:eastAsia="方正小标宋简体" w:hAnsi="小宋标体" w:cs="小宋标体" w:hint="eastAsia"/>
          <w:bCs/>
          <w:sz w:val="36"/>
          <w:szCs w:val="36"/>
        </w:rPr>
        <w:t>市十八届人大一次会议第377号</w:t>
      </w:r>
    </w:p>
    <w:p w:rsidR="00BA7497" w:rsidRDefault="00EE7231" w:rsidP="00BA7497">
      <w:pPr>
        <w:spacing w:line="560" w:lineRule="exact"/>
        <w:jc w:val="center"/>
        <w:rPr>
          <w:rFonts w:ascii="方正小标宋简体" w:eastAsia="方正小标宋简体" w:hAnsi="小宋标体" w:cs="小宋标体"/>
          <w:bCs/>
          <w:sz w:val="36"/>
          <w:szCs w:val="36"/>
        </w:rPr>
      </w:pPr>
      <w:r>
        <w:rPr>
          <w:rFonts w:ascii="方正小标宋简体" w:eastAsia="方正小标宋简体" w:hAnsi="小宋标体" w:cs="小宋标体" w:hint="eastAsia"/>
          <w:bCs/>
          <w:sz w:val="36"/>
          <w:szCs w:val="36"/>
        </w:rPr>
        <w:t>建议的协办答复</w:t>
      </w:r>
      <w:bookmarkStart w:id="0" w:name="_GoBack"/>
      <w:bookmarkEnd w:id="0"/>
    </w:p>
    <w:p w:rsidR="00240A00" w:rsidRPr="00BA7497" w:rsidRDefault="00240A00" w:rsidP="00240A00">
      <w:pPr>
        <w:spacing w:line="560" w:lineRule="exact"/>
        <w:jc w:val="center"/>
        <w:rPr>
          <w:rFonts w:ascii="小宋标体" w:eastAsia="小宋标体" w:hAnsi="小宋标体" w:cs="小宋标体"/>
          <w:b/>
          <w:bCs/>
          <w:sz w:val="44"/>
          <w:szCs w:val="44"/>
        </w:rPr>
      </w:pPr>
    </w:p>
    <w:p w:rsidR="00240A00" w:rsidRDefault="00240A00" w:rsidP="00240A0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市交通局：</w:t>
      </w:r>
    </w:p>
    <w:p w:rsidR="00240A00" w:rsidRDefault="00240A00" w:rsidP="00240A00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帑松代表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提出的“关于及时维护沿山线公交设施的建议”收悉,现就相关协办意见答复如下：</w:t>
      </w:r>
    </w:p>
    <w:p w:rsidR="00C33E1A" w:rsidRDefault="00AE4726" w:rsidP="00EE712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</w:t>
      </w:r>
      <w:r w:rsidR="00211800">
        <w:rPr>
          <w:rFonts w:ascii="仿宋_GB2312" w:eastAsia="仿宋_GB2312" w:hAnsi="仿宋_GB2312" w:cs="仿宋_GB2312" w:hint="eastAsia"/>
          <w:sz w:val="32"/>
          <w:szCs w:val="32"/>
        </w:rPr>
        <w:t>感谢沈</w:t>
      </w:r>
      <w:proofErr w:type="gramStart"/>
      <w:r w:rsidR="00211800">
        <w:rPr>
          <w:rFonts w:ascii="仿宋_GB2312" w:eastAsia="仿宋_GB2312" w:hAnsi="仿宋_GB2312" w:cs="仿宋_GB2312" w:hint="eastAsia"/>
          <w:sz w:val="32"/>
          <w:szCs w:val="32"/>
        </w:rPr>
        <w:t>帑松代表</w:t>
      </w:r>
      <w:proofErr w:type="gramEnd"/>
      <w:r w:rsidR="00211800">
        <w:rPr>
          <w:rFonts w:ascii="仿宋_GB2312" w:eastAsia="仿宋_GB2312" w:hAnsi="仿宋_GB2312" w:cs="仿宋_GB2312" w:hint="eastAsia"/>
          <w:sz w:val="32"/>
          <w:szCs w:val="32"/>
        </w:rPr>
        <w:t>对沿山精品线</w:t>
      </w:r>
      <w:r>
        <w:rPr>
          <w:rFonts w:ascii="仿宋_GB2312" w:eastAsia="仿宋_GB2312" w:hAnsi="仿宋_GB2312" w:cs="仿宋_GB2312" w:hint="eastAsia"/>
          <w:sz w:val="32"/>
          <w:szCs w:val="32"/>
        </w:rPr>
        <w:t>桥头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="00211800">
        <w:rPr>
          <w:rFonts w:ascii="仿宋_GB2312" w:eastAsia="仿宋_GB2312" w:hAnsi="仿宋_GB2312" w:cs="仿宋_GB2312" w:hint="eastAsia"/>
          <w:sz w:val="32"/>
          <w:szCs w:val="32"/>
        </w:rPr>
        <w:t>发展</w:t>
      </w:r>
      <w:proofErr w:type="gramEnd"/>
      <w:r w:rsidR="00211800">
        <w:rPr>
          <w:rFonts w:ascii="仿宋_GB2312" w:eastAsia="仿宋_GB2312" w:hAnsi="仿宋_GB2312" w:cs="仿宋_GB2312" w:hint="eastAsia"/>
          <w:sz w:val="32"/>
          <w:szCs w:val="32"/>
        </w:rPr>
        <w:t>的关心与支持。</w:t>
      </w:r>
    </w:p>
    <w:p w:rsidR="00EE7125" w:rsidRDefault="00EE7125" w:rsidP="00EE712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 w:rsidR="003D3CA8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t>加强对沿山线</w:t>
      </w:r>
      <w:r w:rsidR="003D3CA8">
        <w:rPr>
          <w:rFonts w:ascii="仿宋_GB2312" w:eastAsia="仿宋_GB2312" w:hAnsi="仿宋_GB2312" w:cs="仿宋_GB2312" w:hint="eastAsia"/>
          <w:sz w:val="32"/>
          <w:szCs w:val="32"/>
        </w:rPr>
        <w:t>精品线桥头段</w:t>
      </w:r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t>公交站台、公交指示牌等交通设施的日</w:t>
      </w:r>
      <w:r w:rsidR="00A612A5">
        <w:rPr>
          <w:rFonts w:ascii="仿宋_GB2312" w:eastAsia="仿宋_GB2312" w:hAnsi="仿宋_GB2312" w:cs="仿宋_GB2312" w:hint="eastAsia"/>
          <w:sz w:val="32"/>
          <w:szCs w:val="32"/>
        </w:rPr>
        <w:t>常巡查频率，遇到有破损的会及时维修。桥头镇公路养护所会做到定期</w:t>
      </w:r>
      <w:r w:rsidR="003D3CA8">
        <w:rPr>
          <w:rFonts w:ascii="仿宋_GB2312" w:eastAsia="仿宋_GB2312" w:hAnsi="仿宋_GB2312" w:cs="仿宋_GB2312" w:hint="eastAsia"/>
          <w:sz w:val="32"/>
          <w:szCs w:val="32"/>
        </w:rPr>
        <w:t>检查，会</w:t>
      </w:r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t>同上林湖村林</w:t>
      </w:r>
      <w:proofErr w:type="gramStart"/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t>湖片网格员</w:t>
      </w:r>
      <w:proofErr w:type="gramEnd"/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t>及时了解沿路的交通设施情况，确保到上林湖景区的游客有良好的旅游体验和视觉观感。在公交站张贴文明使用宣传用语，倡导公民素养的提升是建设美好家园最好的前提。</w:t>
      </w:r>
      <w:r w:rsidR="003A0740" w:rsidRPr="003A0740">
        <w:rPr>
          <w:rFonts w:ascii="仿宋_GB2312" w:eastAsia="仿宋_GB2312" w:hAnsi="仿宋_GB2312" w:cs="仿宋_GB2312" w:hint="eastAsia"/>
          <w:sz w:val="32"/>
          <w:szCs w:val="32"/>
        </w:rPr>
        <w:cr/>
      </w:r>
      <w:r w:rsidR="003D3CA8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EE601B" w:rsidRDefault="00EE601B" w:rsidP="00EE601B">
      <w:pPr>
        <w:spacing w:line="560" w:lineRule="exact"/>
        <w:ind w:firstLineChars="1400" w:firstLine="4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慈溪市桥头镇人民政府</w:t>
      </w:r>
    </w:p>
    <w:p w:rsidR="00EE601B" w:rsidRDefault="00EE601B" w:rsidP="00EE601B">
      <w:pPr>
        <w:spacing w:line="560" w:lineRule="exact"/>
        <w:ind w:firstLineChars="1200" w:firstLine="38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2022年8月</w:t>
      </w:r>
      <w:r w:rsidR="00470F83"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3A0740" w:rsidRDefault="003A0740" w:rsidP="003A074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4B5F" w:rsidRDefault="004C4B5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C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09" w:rsidRDefault="00AE5909" w:rsidP="00240A00">
      <w:r>
        <w:separator/>
      </w:r>
    </w:p>
  </w:endnote>
  <w:endnote w:type="continuationSeparator" w:id="0">
    <w:p w:rsidR="00AE5909" w:rsidRDefault="00AE5909" w:rsidP="0024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宋标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09" w:rsidRDefault="00AE5909" w:rsidP="00240A00">
      <w:r>
        <w:separator/>
      </w:r>
    </w:p>
  </w:footnote>
  <w:footnote w:type="continuationSeparator" w:id="0">
    <w:p w:rsidR="00AE5909" w:rsidRDefault="00AE5909" w:rsidP="0024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F"/>
    <w:rsid w:val="00211800"/>
    <w:rsid w:val="00240A00"/>
    <w:rsid w:val="003A0740"/>
    <w:rsid w:val="003D3CA8"/>
    <w:rsid w:val="003E213A"/>
    <w:rsid w:val="00470F83"/>
    <w:rsid w:val="004C4B5F"/>
    <w:rsid w:val="00561E26"/>
    <w:rsid w:val="00657984"/>
    <w:rsid w:val="00692C8D"/>
    <w:rsid w:val="00793413"/>
    <w:rsid w:val="00981DFB"/>
    <w:rsid w:val="00A612A5"/>
    <w:rsid w:val="00AE4726"/>
    <w:rsid w:val="00AE5909"/>
    <w:rsid w:val="00BA7497"/>
    <w:rsid w:val="00C33E1A"/>
    <w:rsid w:val="00E00EE9"/>
    <w:rsid w:val="00EE601B"/>
    <w:rsid w:val="00EE6E0F"/>
    <w:rsid w:val="00EE7125"/>
    <w:rsid w:val="00EE7231"/>
    <w:rsid w:val="569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0A00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24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0A00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0A00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24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0A00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2022-08-16T01:05:00Z</dcterms:created>
  <dcterms:modified xsi:type="dcterms:W3CDTF">2022-08-17T09:11:00Z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