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宁波杭州湾新区开发建设管理委员会关于慈溪市第十七届人大第三次会议第51号提案的</w:t>
      </w:r>
    </w:p>
    <w:p>
      <w:pPr>
        <w:spacing w:line="560" w:lineRule="exact"/>
        <w:jc w:val="center"/>
        <w:rPr>
          <w:rFonts w:hint="eastAsia" w:ascii="方正小标宋简体" w:hAnsi="方正小标宋简体" w:eastAsia="方正小标宋简体" w:cs="方正小标宋简体"/>
          <w:sz w:val="44"/>
          <w:szCs w:val="44"/>
          <w:lang w:val="zh-CN"/>
        </w:rPr>
      </w:pPr>
      <w:bookmarkStart w:id="0" w:name="_GoBack"/>
      <w:bookmarkEnd w:id="0"/>
      <w:r>
        <w:rPr>
          <w:rFonts w:hint="eastAsia" w:ascii="方正小标宋简体" w:hAnsi="方正小标宋简体" w:eastAsia="方正小标宋简体" w:cs="方正小标宋简体"/>
          <w:sz w:val="44"/>
          <w:szCs w:val="44"/>
          <w:lang w:val="zh-CN"/>
        </w:rPr>
        <w:t>协办意见</w:t>
      </w:r>
    </w:p>
    <w:p>
      <w:pPr>
        <w:autoSpaceDE w:val="0"/>
        <w:autoSpaceDN w:val="0"/>
        <w:adjustRightInd w:val="0"/>
        <w:jc w:val="center"/>
        <w:rPr>
          <w:rFonts w:ascii="仿宋" w:hAnsi="仿宋" w:eastAsia="仿宋" w:cs="Calibri"/>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慈溪市交通运输局：</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沈宝惠代表在慈溪市第十七届人大第三次会议上提交的《关于加强运输车辆超重扬尘整治的建议》已收悉。经研究，现就有关协办意见答复如下：</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西龙线即七塘公路，作为慈溪与新区东西向重要的交通要道，一直是沿线乡镇居民与周边企业往来慈溪与新区的主要交通干线。现新区对七塘公路管辖范围从西往东</w:t>
      </w:r>
      <w:r>
        <w:rPr>
          <w:rFonts w:hint="eastAsia" w:ascii="仿宋_GB2312" w:hAnsi="仿宋_GB2312" w:eastAsia="仿宋_GB2312" w:cs="仿宋_GB2312"/>
          <w:kern w:val="0"/>
          <w:sz w:val="32"/>
          <w:szCs w:val="32"/>
          <w:lang w:val="zh-CN" w:eastAsia="zh-CN"/>
        </w:rPr>
        <w:t>持久桥至</w:t>
      </w:r>
      <w:r>
        <w:rPr>
          <w:rFonts w:hint="eastAsia" w:ascii="仿宋_GB2312" w:hAnsi="仿宋_GB2312" w:eastAsia="仿宋_GB2312" w:cs="仿宋_GB2312"/>
          <w:kern w:val="0"/>
          <w:sz w:val="32"/>
          <w:szCs w:val="32"/>
          <w:lang w:val="en-US" w:eastAsia="zh-CN"/>
        </w:rPr>
        <w:t>水云浦桥段（总长25.02公里）</w:t>
      </w:r>
      <w:r>
        <w:rPr>
          <w:rFonts w:hint="eastAsia" w:ascii="仿宋_GB2312" w:hAnsi="仿宋_GB2312" w:eastAsia="仿宋_GB2312" w:cs="仿宋_GB2312"/>
          <w:kern w:val="0"/>
          <w:sz w:val="32"/>
          <w:szCs w:val="32"/>
          <w:lang w:val="zh-CN"/>
        </w:rPr>
        <w:t>，新区将组织交通运输局、综合执法局等相关部门就七塘公路新区路段对超宽超高、超重扬尘等运输车辆进行联合检查</w:t>
      </w:r>
      <w:r>
        <w:rPr>
          <w:rFonts w:hint="eastAsia" w:ascii="仿宋_GB2312" w:hAnsi="仿宋_GB2312" w:eastAsia="仿宋_GB2312" w:cs="仿宋_GB2312"/>
          <w:kern w:val="0"/>
          <w:sz w:val="32"/>
          <w:szCs w:val="32"/>
          <w:lang w:val="zh-CN" w:eastAsia="zh-CN"/>
        </w:rPr>
        <w:t>管理</w:t>
      </w:r>
      <w:r>
        <w:rPr>
          <w:rFonts w:hint="eastAsia" w:ascii="仿宋_GB2312" w:hAnsi="仿宋_GB2312" w:eastAsia="仿宋_GB2312" w:cs="仿宋_GB2312"/>
          <w:kern w:val="0"/>
          <w:sz w:val="32"/>
          <w:szCs w:val="32"/>
          <w:lang w:val="zh-CN"/>
        </w:rPr>
        <w:t>，以保障行人行车和道路安全。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（联系人：</w:t>
      </w:r>
      <w:r>
        <w:rPr>
          <w:rFonts w:hint="eastAsia" w:ascii="仿宋_GB2312" w:hAnsi="仿宋_GB2312" w:eastAsia="仿宋_GB2312" w:cs="仿宋_GB2312"/>
          <w:kern w:val="0"/>
          <w:sz w:val="32"/>
          <w:szCs w:val="32"/>
        </w:rPr>
        <w:t>沈家伟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zh-CN"/>
        </w:rPr>
        <w:t>联系电话：</w:t>
      </w:r>
      <w:r>
        <w:rPr>
          <w:rFonts w:hint="eastAsia" w:ascii="仿宋_GB2312" w:hAnsi="仿宋_GB2312" w:eastAsia="仿宋_GB2312" w:cs="仿宋_GB2312"/>
          <w:kern w:val="0"/>
          <w:sz w:val="32"/>
          <w:szCs w:val="32"/>
          <w:lang w:val="en-US" w:eastAsia="zh-CN"/>
        </w:rPr>
        <w:t>63936061</w:t>
      </w:r>
      <w:r>
        <w:rPr>
          <w:rFonts w:hint="eastAsia" w:ascii="仿宋_GB2312" w:hAnsi="仿宋_GB2312" w:eastAsia="仿宋_GB2312" w:cs="仿宋_GB2312"/>
          <w:kern w:val="0"/>
          <w:sz w:val="32"/>
          <w:szCs w:val="32"/>
          <w:lang w:val="zh-CN"/>
        </w:rPr>
        <w:t>）</w:t>
      </w:r>
    </w:p>
    <w:p>
      <w:pPr>
        <w:autoSpaceDE w:val="0"/>
        <w:autoSpaceDN w:val="0"/>
        <w:adjustRightInd w:val="0"/>
        <w:ind w:firstLine="560"/>
        <w:jc w:val="right"/>
        <w:rPr>
          <w:rFonts w:hint="eastAsia" w:ascii="仿宋_GB2312" w:hAnsi="仿宋_GB2312" w:eastAsia="仿宋_GB2312" w:cs="仿宋_GB2312"/>
          <w:kern w:val="0"/>
          <w:sz w:val="32"/>
          <w:szCs w:val="32"/>
        </w:rPr>
      </w:pPr>
    </w:p>
    <w:p>
      <w:pPr>
        <w:autoSpaceDE w:val="0"/>
        <w:autoSpaceDN w:val="0"/>
        <w:adjustRightInd w:val="0"/>
        <w:ind w:firstLine="56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宁波杭州湾新区开发建设管理委员会</w:t>
      </w:r>
    </w:p>
    <w:p>
      <w:pPr>
        <w:autoSpaceDE w:val="0"/>
        <w:autoSpaceDN w:val="0"/>
        <w:adjustRightInd w:val="0"/>
        <w:ind w:firstLine="56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2019年4月15日</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78F"/>
    <w:rsid w:val="0024542C"/>
    <w:rsid w:val="005F778F"/>
    <w:rsid w:val="00640CBA"/>
    <w:rsid w:val="00FD6442"/>
    <w:rsid w:val="0177285F"/>
    <w:rsid w:val="26092282"/>
    <w:rsid w:val="38262996"/>
    <w:rsid w:val="3BBB2050"/>
    <w:rsid w:val="3D4370B0"/>
    <w:rsid w:val="49420B63"/>
    <w:rsid w:val="51C17152"/>
    <w:rsid w:val="67AB04AC"/>
    <w:rsid w:val="682A641E"/>
    <w:rsid w:val="688C73C8"/>
    <w:rsid w:val="6F96160B"/>
    <w:rsid w:val="73ED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372</Characters>
  <Lines>3</Lines>
  <Paragraphs>1</Paragraphs>
  <TotalTime>2</TotalTime>
  <ScaleCrop>false</ScaleCrop>
  <LinksUpToDate>false</LinksUpToDate>
  <CharactersWithSpaces>436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2019-04-09T08:04:00Z</dcterms:created>
  <dc:creator>dell</dc:creator>
  <cp:lastModifiedBy>卿云</cp:lastModifiedBy>
  <dcterms:modified xsi:type="dcterms:W3CDTF">2019-04-18T03:01:59Z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