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413F4" w14:textId="77777777" w:rsidR="007C4458" w:rsidRDefault="007C4458" w:rsidP="00E5386F">
      <w:pPr>
        <w:spacing w:line="560" w:lineRule="exact"/>
        <w:jc w:val="center"/>
        <w:rPr>
          <w:b/>
          <w:sz w:val="44"/>
          <w:szCs w:val="44"/>
        </w:rPr>
      </w:pPr>
    </w:p>
    <w:p w14:paraId="2B2413F5" w14:textId="77777777" w:rsidR="007C4458" w:rsidRDefault="007C4458" w:rsidP="00E5386F">
      <w:pPr>
        <w:spacing w:line="560" w:lineRule="exact"/>
        <w:jc w:val="center"/>
        <w:rPr>
          <w:b/>
          <w:sz w:val="44"/>
          <w:szCs w:val="44"/>
        </w:rPr>
      </w:pPr>
    </w:p>
    <w:p w14:paraId="7969C753" w14:textId="7C3C52E7" w:rsidR="008602B1" w:rsidRDefault="002D4088" w:rsidP="008602B1">
      <w:pPr>
        <w:spacing w:line="560" w:lineRule="exact"/>
        <w:jc w:val="center"/>
        <w:rPr>
          <w:rFonts w:asciiTheme="majorEastAsia" w:eastAsiaTheme="majorEastAsia" w:hAnsiTheme="majorEastAsia" w:hint="eastAsia"/>
          <w:b/>
          <w:sz w:val="44"/>
          <w:szCs w:val="44"/>
        </w:rPr>
      </w:pPr>
      <w:r w:rsidRPr="002D4088">
        <w:rPr>
          <w:rFonts w:asciiTheme="majorEastAsia" w:eastAsiaTheme="majorEastAsia" w:hAnsiTheme="majorEastAsia" w:hint="eastAsia"/>
          <w:b/>
          <w:sz w:val="44"/>
          <w:szCs w:val="44"/>
        </w:rPr>
        <w:t>关于出台高层住宅电梯运</w:t>
      </w:r>
      <w:proofErr w:type="gramStart"/>
      <w:r w:rsidRPr="002D4088">
        <w:rPr>
          <w:rFonts w:asciiTheme="majorEastAsia" w:eastAsiaTheme="majorEastAsia" w:hAnsiTheme="majorEastAsia" w:hint="eastAsia"/>
          <w:b/>
          <w:sz w:val="44"/>
          <w:szCs w:val="44"/>
        </w:rPr>
        <w:t>维管理</w:t>
      </w:r>
      <w:proofErr w:type="gramEnd"/>
      <w:r w:rsidRPr="002D4088">
        <w:rPr>
          <w:rFonts w:asciiTheme="majorEastAsia" w:eastAsiaTheme="majorEastAsia" w:hAnsiTheme="majorEastAsia" w:hint="eastAsia"/>
          <w:b/>
          <w:sz w:val="44"/>
          <w:szCs w:val="44"/>
        </w:rPr>
        <w:t>相关政策</w:t>
      </w:r>
    </w:p>
    <w:p w14:paraId="2B2413F7" w14:textId="6A10BDFA" w:rsidR="00A145F2" w:rsidRPr="007C4458" w:rsidRDefault="002D4088" w:rsidP="008602B1">
      <w:pPr>
        <w:spacing w:line="560" w:lineRule="exact"/>
        <w:jc w:val="center"/>
        <w:rPr>
          <w:rFonts w:asciiTheme="majorEastAsia" w:eastAsiaTheme="majorEastAsia" w:hAnsiTheme="majorEastAsia"/>
          <w:b/>
          <w:sz w:val="44"/>
          <w:szCs w:val="44"/>
        </w:rPr>
      </w:pPr>
      <w:r w:rsidRPr="002D4088">
        <w:rPr>
          <w:rFonts w:asciiTheme="majorEastAsia" w:eastAsiaTheme="majorEastAsia" w:hAnsiTheme="majorEastAsia" w:hint="eastAsia"/>
          <w:b/>
          <w:sz w:val="44"/>
          <w:szCs w:val="44"/>
        </w:rPr>
        <w:t>的建议</w:t>
      </w:r>
      <w:bookmarkStart w:id="0" w:name="_GoBack"/>
      <w:bookmarkEnd w:id="0"/>
    </w:p>
    <w:p w14:paraId="2B2413F8" w14:textId="77777777" w:rsidR="00A145F2" w:rsidRDefault="00A145F2" w:rsidP="00E5386F">
      <w:pPr>
        <w:spacing w:line="560" w:lineRule="exact"/>
        <w:rPr>
          <w:sz w:val="28"/>
          <w:szCs w:val="28"/>
        </w:rPr>
      </w:pPr>
    </w:p>
    <w:p w14:paraId="2B2413F9" w14:textId="77777777" w:rsidR="00A145F2" w:rsidRPr="007C4458" w:rsidRDefault="00A145F2" w:rsidP="00E5386F">
      <w:pPr>
        <w:spacing w:line="560" w:lineRule="exact"/>
        <w:rPr>
          <w:rFonts w:ascii="楷体" w:eastAsia="楷体" w:hAnsi="楷体"/>
          <w:sz w:val="32"/>
          <w:szCs w:val="32"/>
        </w:rPr>
      </w:pPr>
      <w:r w:rsidRPr="007C4458">
        <w:rPr>
          <w:rFonts w:ascii="楷体" w:eastAsia="楷体" w:hAnsi="楷体" w:hint="eastAsia"/>
          <w:sz w:val="32"/>
          <w:szCs w:val="32"/>
        </w:rPr>
        <w:t>领衔代表：赵建国</w:t>
      </w:r>
    </w:p>
    <w:p w14:paraId="2B2413FA" w14:textId="77777777" w:rsidR="00A145F2" w:rsidRPr="007C4458" w:rsidRDefault="00A145F2" w:rsidP="00E5386F">
      <w:pPr>
        <w:spacing w:line="560" w:lineRule="exact"/>
        <w:rPr>
          <w:rFonts w:ascii="楷体" w:eastAsia="楷体" w:hAnsi="楷体"/>
          <w:sz w:val="32"/>
          <w:szCs w:val="32"/>
        </w:rPr>
      </w:pPr>
      <w:r w:rsidRPr="007C4458">
        <w:rPr>
          <w:rFonts w:ascii="楷体" w:eastAsia="楷体" w:hAnsi="楷体" w:hint="eastAsia"/>
          <w:sz w:val="32"/>
          <w:szCs w:val="32"/>
        </w:rPr>
        <w:t>附议代表：</w:t>
      </w:r>
      <w:r w:rsidR="007C4458" w:rsidRPr="007C4458">
        <w:rPr>
          <w:rFonts w:ascii="楷体" w:eastAsia="楷体" w:hAnsi="楷体"/>
          <w:sz w:val="32"/>
          <w:szCs w:val="32"/>
        </w:rPr>
        <w:t xml:space="preserve"> </w:t>
      </w:r>
    </w:p>
    <w:p w14:paraId="2B2413FB" w14:textId="77777777" w:rsidR="007C4458" w:rsidRDefault="007C4458" w:rsidP="00E5386F">
      <w:pPr>
        <w:spacing w:line="560" w:lineRule="exact"/>
        <w:ind w:firstLine="540"/>
        <w:rPr>
          <w:rFonts w:ascii="仿宋_GB2312" w:eastAsia="仿宋_GB2312" w:hAnsi="华文仿宋"/>
          <w:sz w:val="32"/>
          <w:szCs w:val="32"/>
        </w:rPr>
      </w:pPr>
    </w:p>
    <w:p w14:paraId="2B2413FC" w14:textId="77777777" w:rsidR="00A145F2" w:rsidRPr="00E5386F" w:rsidRDefault="00A145F2" w:rsidP="00E5386F">
      <w:pPr>
        <w:spacing w:line="560" w:lineRule="exact"/>
        <w:ind w:firstLine="540"/>
        <w:rPr>
          <w:rFonts w:ascii="仿宋_GB2312" w:eastAsia="仿宋_GB2312" w:hAnsi="华文仿宋"/>
          <w:sz w:val="32"/>
          <w:szCs w:val="32"/>
        </w:rPr>
      </w:pPr>
      <w:r w:rsidRPr="00E5386F">
        <w:rPr>
          <w:rFonts w:ascii="仿宋_GB2312" w:eastAsia="仿宋_GB2312" w:hAnsi="华文仿宋" w:hint="eastAsia"/>
          <w:sz w:val="32"/>
          <w:szCs w:val="32"/>
        </w:rPr>
        <w:t>随着我市经济发展，高层建筑日益增多，人们出行上下楼梯主要靠电梯运行。高层住宅房的电梯每日在高频率地运转，由于缺乏安全管理的有效主体和相应的法律制度，存在着许多安全隐患，一旦出现故障，轻者使楼房使用瘫痪，重者会发生人生安全事故。据走访了解，像秀水华庭小区电梯“关人”事件时常发生，所以必须引起政府有关部门对电梯安全运行机制的高度重视。</w:t>
      </w:r>
    </w:p>
    <w:p w14:paraId="2B2413FD" w14:textId="26E51138" w:rsidR="00A145F2" w:rsidRPr="00E5386F" w:rsidRDefault="00A145F2" w:rsidP="00E5386F">
      <w:pPr>
        <w:spacing w:line="560" w:lineRule="exact"/>
        <w:ind w:firstLine="540"/>
        <w:rPr>
          <w:rFonts w:ascii="仿宋_GB2312" w:eastAsia="仿宋_GB2312" w:hAnsi="华文仿宋"/>
          <w:sz w:val="32"/>
          <w:szCs w:val="32"/>
        </w:rPr>
      </w:pPr>
      <w:r w:rsidRPr="00E5386F">
        <w:rPr>
          <w:rFonts w:ascii="仿宋_GB2312" w:eastAsia="仿宋_GB2312" w:hAnsi="华文仿宋" w:hint="eastAsia"/>
          <w:sz w:val="32"/>
          <w:szCs w:val="32"/>
        </w:rPr>
        <w:t>随着时间的推移，我市城区十年以上的高层住宅小区在逐年增加，电梯使用的寿命也在逐年缩短，日常维修次数频率也在不断增加。电梯维修保养由于没有统一的专职管理部门有效的质监验收规定和统一的收费标准，小区电梯一旦故障停罢，就会引起业主的恐慌。由此产生的困惑也随之累积。首先，</w:t>
      </w:r>
      <w:proofErr w:type="gramStart"/>
      <w:r w:rsidRPr="00E5386F">
        <w:rPr>
          <w:rFonts w:ascii="仿宋_GB2312" w:eastAsia="仿宋_GB2312" w:hAnsi="华文仿宋" w:hint="eastAsia"/>
          <w:sz w:val="32"/>
          <w:szCs w:val="32"/>
        </w:rPr>
        <w:t>业主委</w:t>
      </w:r>
      <w:proofErr w:type="gramEnd"/>
      <w:r w:rsidRPr="00E5386F">
        <w:rPr>
          <w:rFonts w:ascii="仿宋_GB2312" w:eastAsia="仿宋_GB2312" w:hAnsi="华文仿宋" w:hint="eastAsia"/>
          <w:sz w:val="32"/>
          <w:szCs w:val="32"/>
        </w:rPr>
        <w:t>急求物业公司及时修复，至于电梯到底何因停罢？修理更换了什么重要部</w:t>
      </w:r>
      <w:r w:rsidR="002D4088">
        <w:rPr>
          <w:rFonts w:ascii="仿宋_GB2312" w:eastAsia="仿宋_GB2312" w:hAnsi="华文仿宋" w:hint="eastAsia"/>
          <w:sz w:val="32"/>
          <w:szCs w:val="32"/>
        </w:rPr>
        <w:t>件？修理后的质量究竟如何？费用产生的依据是什么等等，</w:t>
      </w:r>
      <w:proofErr w:type="gramStart"/>
      <w:r w:rsidR="002D4088">
        <w:rPr>
          <w:rFonts w:ascii="仿宋_GB2312" w:eastAsia="仿宋_GB2312" w:hAnsi="华文仿宋" w:hint="eastAsia"/>
          <w:sz w:val="32"/>
          <w:szCs w:val="32"/>
        </w:rPr>
        <w:t>业主委只能</w:t>
      </w:r>
      <w:proofErr w:type="gramEnd"/>
      <w:r w:rsidR="002D4088">
        <w:rPr>
          <w:rFonts w:ascii="仿宋_GB2312" w:eastAsia="仿宋_GB2312" w:hAnsi="华文仿宋" w:hint="eastAsia"/>
          <w:sz w:val="32"/>
          <w:szCs w:val="32"/>
        </w:rPr>
        <w:t>两</w:t>
      </w:r>
      <w:r w:rsidRPr="00E5386F">
        <w:rPr>
          <w:rFonts w:ascii="仿宋_GB2312" w:eastAsia="仿宋_GB2312" w:hAnsi="华文仿宋" w:hint="eastAsia"/>
          <w:sz w:val="32"/>
          <w:szCs w:val="32"/>
        </w:rPr>
        <w:t>眼黑。二是不懂行，又</w:t>
      </w:r>
      <w:proofErr w:type="gramStart"/>
      <w:r w:rsidRPr="00E5386F">
        <w:rPr>
          <w:rFonts w:ascii="仿宋_GB2312" w:eastAsia="仿宋_GB2312" w:hAnsi="华文仿宋" w:hint="eastAsia"/>
          <w:sz w:val="32"/>
          <w:szCs w:val="32"/>
        </w:rPr>
        <w:t>没统一</w:t>
      </w:r>
      <w:proofErr w:type="gramEnd"/>
      <w:r w:rsidRPr="00E5386F">
        <w:rPr>
          <w:rFonts w:ascii="仿宋_GB2312" w:eastAsia="仿宋_GB2312" w:hAnsi="华文仿宋" w:hint="eastAsia"/>
          <w:sz w:val="32"/>
          <w:szCs w:val="32"/>
        </w:rPr>
        <w:t>的收费标准可对照，更</w:t>
      </w:r>
      <w:r w:rsidRPr="00E5386F">
        <w:rPr>
          <w:rFonts w:ascii="仿宋_GB2312" w:eastAsia="仿宋_GB2312" w:hAnsi="华文仿宋" w:hint="eastAsia"/>
          <w:sz w:val="32"/>
          <w:szCs w:val="32"/>
        </w:rPr>
        <w:lastRenderedPageBreak/>
        <w:t>没有质量标准的把关规定，</w:t>
      </w:r>
      <w:proofErr w:type="gramStart"/>
      <w:r w:rsidRPr="00E5386F">
        <w:rPr>
          <w:rFonts w:ascii="仿宋_GB2312" w:eastAsia="仿宋_GB2312" w:hAnsi="华文仿宋" w:hint="eastAsia"/>
          <w:sz w:val="32"/>
          <w:szCs w:val="32"/>
        </w:rPr>
        <w:t>业主委</w:t>
      </w:r>
      <w:proofErr w:type="gramEnd"/>
      <w:r w:rsidRPr="00E5386F">
        <w:rPr>
          <w:rFonts w:ascii="仿宋_GB2312" w:eastAsia="仿宋_GB2312" w:hAnsi="华文仿宋" w:hint="eastAsia"/>
          <w:sz w:val="32"/>
          <w:szCs w:val="32"/>
        </w:rPr>
        <w:t>只得半闭着眼照单签字付钱。三是电梯维修的费用开销在逐年增高，长此以往，</w:t>
      </w:r>
      <w:proofErr w:type="gramStart"/>
      <w:r w:rsidRPr="00E5386F">
        <w:rPr>
          <w:rFonts w:ascii="仿宋_GB2312" w:eastAsia="仿宋_GB2312" w:hAnsi="华文仿宋" w:hint="eastAsia"/>
          <w:sz w:val="32"/>
          <w:szCs w:val="32"/>
        </w:rPr>
        <w:t>当费用源</w:t>
      </w:r>
      <w:proofErr w:type="gramEnd"/>
      <w:r w:rsidRPr="00E5386F">
        <w:rPr>
          <w:rFonts w:ascii="仿宋_GB2312" w:eastAsia="仿宋_GB2312" w:hAnsi="华文仿宋" w:hint="eastAsia"/>
          <w:sz w:val="32"/>
          <w:szCs w:val="32"/>
        </w:rPr>
        <w:t>枯寂时会引起社会问题。四是电梯应该有使用年限，到时不能延期运行，一旦报废，更新改造的费用又如何筹集？</w:t>
      </w:r>
    </w:p>
    <w:p w14:paraId="2B2413FE" w14:textId="77777777" w:rsidR="00A145F2" w:rsidRPr="00E5386F" w:rsidRDefault="00A145F2" w:rsidP="00E5386F">
      <w:pPr>
        <w:spacing w:line="560" w:lineRule="exact"/>
        <w:ind w:firstLine="540"/>
        <w:rPr>
          <w:rFonts w:ascii="仿宋_GB2312" w:eastAsia="仿宋_GB2312" w:hAnsi="华文仿宋"/>
          <w:sz w:val="32"/>
          <w:szCs w:val="32"/>
        </w:rPr>
      </w:pPr>
      <w:r w:rsidRPr="00E5386F">
        <w:rPr>
          <w:rFonts w:ascii="仿宋_GB2312" w:eastAsia="仿宋_GB2312" w:hAnsi="华文仿宋" w:hint="eastAsia"/>
          <w:sz w:val="32"/>
          <w:szCs w:val="32"/>
        </w:rPr>
        <w:t>为进一步防范化解重大风险、及时消除安全隐患、有效遏制生产安全事故，我市</w:t>
      </w:r>
      <w:r w:rsidRPr="00E5386F">
        <w:rPr>
          <w:rFonts w:ascii="仿宋_GB2312" w:eastAsia="仿宋_GB2312" w:hAnsi="华文仿宋" w:hint="eastAsia"/>
          <w:bCs/>
          <w:color w:val="000000"/>
          <w:sz w:val="32"/>
          <w:szCs w:val="32"/>
        </w:rPr>
        <w:t>安</w:t>
      </w:r>
      <w:r w:rsidRPr="00E5386F">
        <w:rPr>
          <w:rFonts w:ascii="仿宋_GB2312" w:eastAsia="仿宋_GB2312" w:hAnsi="华文仿宋" w:hint="eastAsia"/>
          <w:sz w:val="32"/>
          <w:szCs w:val="32"/>
        </w:rPr>
        <w:t>全生产委员会办公室根据省、宁波市、安委</w:t>
      </w:r>
      <w:proofErr w:type="gramStart"/>
      <w:r w:rsidRPr="00E5386F">
        <w:rPr>
          <w:rFonts w:ascii="仿宋_GB2312" w:eastAsia="仿宋_GB2312" w:hAnsi="华文仿宋" w:hint="eastAsia"/>
          <w:sz w:val="32"/>
          <w:szCs w:val="32"/>
        </w:rPr>
        <w:t>办整体</w:t>
      </w:r>
      <w:proofErr w:type="gramEnd"/>
      <w:r w:rsidRPr="00E5386F">
        <w:rPr>
          <w:rFonts w:ascii="仿宋_GB2312" w:eastAsia="仿宋_GB2312" w:hAnsi="华文仿宋" w:hint="eastAsia"/>
          <w:sz w:val="32"/>
          <w:szCs w:val="32"/>
        </w:rPr>
        <w:t>工作部署，紧紧围绕“防风险、除隐患、</w:t>
      </w:r>
      <w:proofErr w:type="gramStart"/>
      <w:r w:rsidRPr="00E5386F">
        <w:rPr>
          <w:rFonts w:ascii="仿宋_GB2312" w:eastAsia="仿宋_GB2312" w:hAnsi="华文仿宋" w:hint="eastAsia"/>
          <w:sz w:val="32"/>
          <w:szCs w:val="32"/>
        </w:rPr>
        <w:t>遏</w:t>
      </w:r>
      <w:proofErr w:type="gramEnd"/>
      <w:r w:rsidRPr="00E5386F">
        <w:rPr>
          <w:rFonts w:ascii="仿宋_GB2312" w:eastAsia="仿宋_GB2312" w:hAnsi="华文仿宋" w:hint="eastAsia"/>
          <w:sz w:val="32"/>
          <w:szCs w:val="32"/>
        </w:rPr>
        <w:t>事故”的主题，提出了要牢固树立</w:t>
      </w:r>
      <w:proofErr w:type="gramStart"/>
      <w:r w:rsidRPr="00E5386F">
        <w:rPr>
          <w:rFonts w:ascii="仿宋_GB2312" w:eastAsia="仿宋_GB2312" w:hAnsi="华文仿宋" w:hint="eastAsia"/>
          <w:sz w:val="32"/>
          <w:szCs w:val="32"/>
        </w:rPr>
        <w:t>安全第一</w:t>
      </w:r>
      <w:proofErr w:type="gramEnd"/>
      <w:r w:rsidRPr="00E5386F">
        <w:rPr>
          <w:rFonts w:ascii="仿宋_GB2312" w:eastAsia="仿宋_GB2312" w:hAnsi="华文仿宋" w:hint="eastAsia"/>
          <w:sz w:val="32"/>
          <w:szCs w:val="32"/>
        </w:rPr>
        <w:t>的思想，安全生产工作来不得半点马虎，不能有丝毫松懈，始终保持清醒的头脑，克服麻痹松懈和厌倦情绪，增强忧患意识，以对党和人民高度负责的精神，从组织领导、安全责任、工作制度、监管手段等方面采取有效措施，把安全生产各项工作落到实处，坚决防范群死群伤重特大事故的发生，为深入实施“经济规范在慈溪”活动、全面建设“平安慈溪”、构建社会主义和谐社会营造良好环境。为此，我慎重建议：</w:t>
      </w:r>
    </w:p>
    <w:p w14:paraId="2B2413FF" w14:textId="77777777" w:rsidR="00A145F2" w:rsidRPr="00E5386F" w:rsidRDefault="00A145F2" w:rsidP="00E5386F">
      <w:pPr>
        <w:spacing w:line="560" w:lineRule="exact"/>
        <w:rPr>
          <w:rFonts w:ascii="仿宋_GB2312" w:eastAsia="仿宋_GB2312" w:hAnsi="华文仿宋"/>
          <w:sz w:val="32"/>
          <w:szCs w:val="32"/>
        </w:rPr>
      </w:pPr>
      <w:r w:rsidRPr="00E5386F">
        <w:rPr>
          <w:rFonts w:ascii="仿宋_GB2312" w:eastAsia="仿宋_GB2312" w:hAnsi="华文仿宋"/>
          <w:sz w:val="32"/>
          <w:szCs w:val="32"/>
        </w:rPr>
        <w:t xml:space="preserve">    1</w:t>
      </w:r>
      <w:r w:rsidRPr="00E5386F">
        <w:rPr>
          <w:rFonts w:ascii="仿宋_GB2312" w:eastAsia="仿宋_GB2312" w:hAnsi="华文仿宋" w:hint="eastAsia"/>
          <w:sz w:val="32"/>
          <w:szCs w:val="32"/>
        </w:rPr>
        <w:t>、政府应在相关职能部门设立电梯安全使用、维修保养、更新改造的专职常设机构，使此项工作能上下贯通，措施落地。</w:t>
      </w:r>
    </w:p>
    <w:p w14:paraId="2B241400" w14:textId="6572D244" w:rsidR="00A145F2" w:rsidRPr="00E5386F" w:rsidRDefault="00A145F2" w:rsidP="00E5386F">
      <w:pPr>
        <w:spacing w:line="560" w:lineRule="exact"/>
        <w:ind w:firstLine="540"/>
        <w:rPr>
          <w:rFonts w:ascii="仿宋_GB2312" w:eastAsia="仿宋_GB2312" w:hAnsi="华文仿宋"/>
          <w:sz w:val="32"/>
          <w:szCs w:val="32"/>
        </w:rPr>
      </w:pPr>
      <w:r w:rsidRPr="00E5386F">
        <w:rPr>
          <w:rFonts w:ascii="仿宋_GB2312" w:eastAsia="仿宋_GB2312" w:hAnsi="华文仿宋"/>
          <w:sz w:val="32"/>
          <w:szCs w:val="32"/>
        </w:rPr>
        <w:t>2</w:t>
      </w:r>
      <w:r w:rsidR="002D4088">
        <w:rPr>
          <w:rFonts w:ascii="仿宋_GB2312" w:eastAsia="仿宋_GB2312" w:hAnsi="华文仿宋" w:hint="eastAsia"/>
          <w:sz w:val="32"/>
          <w:szCs w:val="32"/>
        </w:rPr>
        <w:t>、出台相关电梯安全使用、日常检测、维修保养费用标准、质量督查</w:t>
      </w:r>
      <w:r w:rsidRPr="00E5386F">
        <w:rPr>
          <w:rFonts w:ascii="仿宋_GB2312" w:eastAsia="仿宋_GB2312" w:hAnsi="华文仿宋" w:hint="eastAsia"/>
          <w:sz w:val="32"/>
          <w:szCs w:val="32"/>
        </w:rPr>
        <w:t>、电梯报废、更新资金筹集等方面的办法规定及可操作性的实施政策。</w:t>
      </w:r>
    </w:p>
    <w:p w14:paraId="2B241401" w14:textId="77777777" w:rsidR="00A145F2" w:rsidRPr="00E5386F" w:rsidRDefault="00A145F2" w:rsidP="00E5386F">
      <w:pPr>
        <w:spacing w:line="560" w:lineRule="exact"/>
        <w:ind w:firstLine="540"/>
        <w:rPr>
          <w:rFonts w:ascii="仿宋_GB2312" w:eastAsia="仿宋_GB2312" w:hAnsi="华文仿宋"/>
          <w:sz w:val="32"/>
          <w:szCs w:val="32"/>
        </w:rPr>
      </w:pPr>
      <w:r w:rsidRPr="00E5386F">
        <w:rPr>
          <w:rFonts w:ascii="仿宋_GB2312" w:eastAsia="仿宋_GB2312" w:hAnsi="华文仿宋"/>
          <w:sz w:val="32"/>
          <w:szCs w:val="32"/>
        </w:rPr>
        <w:t>3</w:t>
      </w:r>
      <w:r w:rsidRPr="00E5386F">
        <w:rPr>
          <w:rFonts w:ascii="仿宋_GB2312" w:eastAsia="仿宋_GB2312" w:hAnsi="华文仿宋" w:hint="eastAsia"/>
          <w:sz w:val="32"/>
          <w:szCs w:val="32"/>
        </w:rPr>
        <w:t>、因电梯更新改造的资金额度大，全部由业主自筹可能会使部分业主难于承受，建议政府设立相应的更新改造资金补助项目，补助资金列入财政计划。</w:t>
      </w:r>
    </w:p>
    <w:p w14:paraId="2B241402" w14:textId="77777777" w:rsidR="00A145F2" w:rsidRPr="00E5386F" w:rsidRDefault="00A145F2" w:rsidP="00E5386F">
      <w:pPr>
        <w:spacing w:line="560" w:lineRule="exact"/>
        <w:ind w:firstLine="540"/>
        <w:rPr>
          <w:rFonts w:ascii="仿宋_GB2312" w:eastAsia="仿宋_GB2312" w:hAnsi="华文仿宋"/>
          <w:sz w:val="32"/>
          <w:szCs w:val="32"/>
        </w:rPr>
      </w:pPr>
      <w:r w:rsidRPr="00E5386F">
        <w:rPr>
          <w:rFonts w:ascii="仿宋_GB2312" w:eastAsia="仿宋_GB2312" w:hAnsi="华文仿宋"/>
          <w:sz w:val="32"/>
          <w:szCs w:val="32"/>
        </w:rPr>
        <w:lastRenderedPageBreak/>
        <w:t>4</w:t>
      </w:r>
      <w:r w:rsidRPr="00E5386F">
        <w:rPr>
          <w:rFonts w:ascii="仿宋_GB2312" w:eastAsia="仿宋_GB2312" w:hAnsi="华文仿宋" w:hint="eastAsia"/>
          <w:sz w:val="32"/>
          <w:szCs w:val="32"/>
        </w:rPr>
        <w:t>、加强对小区</w:t>
      </w:r>
      <w:proofErr w:type="gramStart"/>
      <w:r w:rsidRPr="00E5386F">
        <w:rPr>
          <w:rFonts w:ascii="仿宋_GB2312" w:eastAsia="仿宋_GB2312" w:hAnsi="华文仿宋" w:hint="eastAsia"/>
          <w:sz w:val="32"/>
          <w:szCs w:val="32"/>
        </w:rPr>
        <w:t>业主委</w:t>
      </w:r>
      <w:proofErr w:type="gramEnd"/>
      <w:r w:rsidRPr="00E5386F">
        <w:rPr>
          <w:rFonts w:ascii="仿宋_GB2312" w:eastAsia="仿宋_GB2312" w:hAnsi="华文仿宋" w:hint="eastAsia"/>
          <w:sz w:val="32"/>
          <w:szCs w:val="32"/>
        </w:rPr>
        <w:t>主任及相关人员的安全意识指导和服务能力培训力度，提高他们为小区服务的认识与管理本领。</w:t>
      </w:r>
    </w:p>
    <w:p w14:paraId="2B241403" w14:textId="77777777" w:rsidR="00A145F2" w:rsidRPr="00E5386F" w:rsidRDefault="00A145F2" w:rsidP="00E5386F">
      <w:pPr>
        <w:spacing w:line="560" w:lineRule="exact"/>
        <w:ind w:firstLineChars="742" w:firstLine="2374"/>
        <w:rPr>
          <w:rFonts w:ascii="仿宋_GB2312" w:eastAsia="仿宋_GB2312" w:hAnsi="华文仿宋"/>
          <w:sz w:val="32"/>
          <w:szCs w:val="32"/>
        </w:rPr>
      </w:pPr>
      <w:r w:rsidRPr="00E5386F">
        <w:rPr>
          <w:rFonts w:ascii="仿宋_GB2312" w:eastAsia="仿宋_GB2312" w:hAnsi="华文仿宋"/>
          <w:sz w:val="32"/>
          <w:szCs w:val="32"/>
        </w:rPr>
        <w:t xml:space="preserve">                </w:t>
      </w:r>
      <w:r>
        <w:rPr>
          <w:rFonts w:ascii="仿宋_GB2312" w:eastAsia="仿宋_GB2312" w:hAnsi="华文仿宋"/>
          <w:sz w:val="32"/>
          <w:szCs w:val="32"/>
        </w:rPr>
        <w:t xml:space="preserve">      </w:t>
      </w:r>
      <w:r w:rsidRPr="00E5386F">
        <w:rPr>
          <w:rFonts w:ascii="仿宋_GB2312" w:eastAsia="仿宋_GB2312" w:hAnsi="华文仿宋"/>
          <w:sz w:val="32"/>
          <w:szCs w:val="32"/>
        </w:rPr>
        <w:t xml:space="preserve"> </w:t>
      </w:r>
    </w:p>
    <w:sectPr w:rsidR="00A145F2" w:rsidRPr="00E5386F" w:rsidSect="00E5386F">
      <w:footerReference w:type="default" r:id="rId7"/>
      <w:pgSz w:w="11906" w:h="16838" w:code="9"/>
      <w:pgMar w:top="2098" w:right="1531" w:bottom="1985" w:left="1531" w:header="1021" w:footer="162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41406" w14:textId="77777777" w:rsidR="00A145F2" w:rsidRDefault="00A145F2" w:rsidP="00F0108A">
      <w:r>
        <w:separator/>
      </w:r>
    </w:p>
  </w:endnote>
  <w:endnote w:type="continuationSeparator" w:id="0">
    <w:p w14:paraId="2B241407" w14:textId="77777777" w:rsidR="00A145F2" w:rsidRDefault="00A145F2" w:rsidP="00F01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518509"/>
      <w:docPartObj>
        <w:docPartGallery w:val="Page Numbers (Bottom of Page)"/>
        <w:docPartUnique/>
      </w:docPartObj>
    </w:sdtPr>
    <w:sdtEndPr/>
    <w:sdtContent>
      <w:p w14:paraId="140B270F" w14:textId="3BD15F58" w:rsidR="002D4088" w:rsidRDefault="002D4088">
        <w:pPr>
          <w:pStyle w:val="a4"/>
          <w:jc w:val="center"/>
        </w:pPr>
        <w:r>
          <w:fldChar w:fldCharType="begin"/>
        </w:r>
        <w:r>
          <w:instrText>PAGE   \* MERGEFORMAT</w:instrText>
        </w:r>
        <w:r>
          <w:fldChar w:fldCharType="separate"/>
        </w:r>
        <w:r w:rsidR="008602B1" w:rsidRPr="008602B1">
          <w:rPr>
            <w:noProof/>
            <w:lang w:val="zh-CN"/>
          </w:rPr>
          <w:t>1</w:t>
        </w:r>
        <w:r>
          <w:fldChar w:fldCharType="end"/>
        </w:r>
      </w:p>
    </w:sdtContent>
  </w:sdt>
  <w:p w14:paraId="68F300BA" w14:textId="77777777" w:rsidR="002D4088" w:rsidRDefault="002D40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41404" w14:textId="77777777" w:rsidR="00A145F2" w:rsidRDefault="00A145F2" w:rsidP="00F0108A">
      <w:r>
        <w:separator/>
      </w:r>
    </w:p>
  </w:footnote>
  <w:footnote w:type="continuationSeparator" w:id="0">
    <w:p w14:paraId="2B241405" w14:textId="77777777" w:rsidR="00A145F2" w:rsidRDefault="00A145F2" w:rsidP="00F01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108A"/>
    <w:rsid w:val="00003072"/>
    <w:rsid w:val="00022E3F"/>
    <w:rsid w:val="00040894"/>
    <w:rsid w:val="000E4B45"/>
    <w:rsid w:val="0011437E"/>
    <w:rsid w:val="001E19EA"/>
    <w:rsid w:val="002A48AA"/>
    <w:rsid w:val="002C2EBD"/>
    <w:rsid w:val="002D4088"/>
    <w:rsid w:val="00367C27"/>
    <w:rsid w:val="004F4FE9"/>
    <w:rsid w:val="0054577C"/>
    <w:rsid w:val="007821E6"/>
    <w:rsid w:val="007C4458"/>
    <w:rsid w:val="00834428"/>
    <w:rsid w:val="008602B1"/>
    <w:rsid w:val="008D45D2"/>
    <w:rsid w:val="00A145F2"/>
    <w:rsid w:val="00E5386F"/>
    <w:rsid w:val="00F0108A"/>
    <w:rsid w:val="00FA2C98"/>
    <w:rsid w:val="00FC0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24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8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F010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F0108A"/>
    <w:rPr>
      <w:rFonts w:cs="Times New Roman"/>
      <w:sz w:val="18"/>
      <w:szCs w:val="18"/>
    </w:rPr>
  </w:style>
  <w:style w:type="paragraph" w:styleId="a4">
    <w:name w:val="footer"/>
    <w:basedOn w:val="a"/>
    <w:link w:val="Char0"/>
    <w:uiPriority w:val="99"/>
    <w:rsid w:val="00F0108A"/>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0108A"/>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1041</Words>
  <Characters>44</Characters>
  <Application>Microsoft Office Word</Application>
  <DocSecurity>0</DocSecurity>
  <Lines>1</Lines>
  <Paragraphs>2</Paragraphs>
  <ScaleCrop>false</ScaleCrop>
  <Company>Microsoft</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关于要求出台高层住宅电梯安全使用、</dc:title>
  <dc:creator>gg</dc:creator>
  <cp:lastModifiedBy>微软用户</cp:lastModifiedBy>
  <cp:revision>5</cp:revision>
  <dcterms:created xsi:type="dcterms:W3CDTF">2019-12-31T06:17:00Z</dcterms:created>
  <dcterms:modified xsi:type="dcterms:W3CDTF">2020-05-10T01:45:00Z</dcterms:modified>
</cp:coreProperties>
</file>