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82EEB" w14:textId="77777777" w:rsidR="00161739" w:rsidRDefault="00161739" w:rsidP="00623D71">
      <w:pPr>
        <w:jc w:val="center"/>
        <w:rPr>
          <w:b/>
          <w:sz w:val="36"/>
          <w:szCs w:val="36"/>
        </w:rPr>
      </w:pPr>
    </w:p>
    <w:p w14:paraId="29282EEC" w14:textId="77777777" w:rsidR="00161739" w:rsidRDefault="00161739" w:rsidP="00623D71">
      <w:pPr>
        <w:jc w:val="center"/>
        <w:rPr>
          <w:b/>
          <w:sz w:val="36"/>
          <w:szCs w:val="36"/>
        </w:rPr>
      </w:pPr>
    </w:p>
    <w:p w14:paraId="29282EED" w14:textId="77777777" w:rsidR="001568A2" w:rsidRDefault="009376D6" w:rsidP="003F2960">
      <w:pPr>
        <w:spacing w:line="700" w:lineRule="exact"/>
        <w:jc w:val="center"/>
        <w:rPr>
          <w:rFonts w:ascii="宋体" w:eastAsia="宋体" w:hAnsi="宋体"/>
          <w:b/>
          <w:sz w:val="44"/>
          <w:szCs w:val="44"/>
        </w:rPr>
      </w:pPr>
      <w:r w:rsidRPr="009376D6">
        <w:rPr>
          <w:rFonts w:ascii="宋体" w:eastAsia="宋体" w:hAnsi="宋体" w:hint="eastAsia"/>
          <w:b/>
          <w:sz w:val="44"/>
          <w:szCs w:val="44"/>
        </w:rPr>
        <w:t>关于提升中共浙东区委成立旧址宓大昌</w:t>
      </w:r>
    </w:p>
    <w:p w14:paraId="29282EEE" w14:textId="77777777" w:rsidR="004A5834" w:rsidRPr="004A5834" w:rsidRDefault="009376D6" w:rsidP="003F2960">
      <w:pPr>
        <w:spacing w:line="700" w:lineRule="exact"/>
        <w:jc w:val="center"/>
        <w:rPr>
          <w:rFonts w:ascii="宋体" w:eastAsia="宋体" w:hAnsi="宋体"/>
          <w:b/>
          <w:sz w:val="44"/>
          <w:szCs w:val="44"/>
        </w:rPr>
      </w:pPr>
      <w:r w:rsidRPr="009376D6">
        <w:rPr>
          <w:rFonts w:ascii="宋体" w:eastAsia="宋体" w:hAnsi="宋体" w:hint="eastAsia"/>
          <w:b/>
          <w:sz w:val="44"/>
          <w:szCs w:val="44"/>
        </w:rPr>
        <w:t>整体环境的</w:t>
      </w:r>
      <w:r w:rsidR="004A5834" w:rsidRPr="004A5834">
        <w:rPr>
          <w:rFonts w:ascii="宋体" w:eastAsia="宋体" w:hAnsi="宋体" w:hint="eastAsia"/>
          <w:b/>
          <w:sz w:val="44"/>
          <w:szCs w:val="44"/>
        </w:rPr>
        <w:t>建议</w:t>
      </w:r>
    </w:p>
    <w:p w14:paraId="29282EEF" w14:textId="77777777" w:rsidR="009B63A8" w:rsidRPr="009376D6" w:rsidRDefault="009B63A8" w:rsidP="003F2960">
      <w:pPr>
        <w:spacing w:line="700" w:lineRule="exact"/>
        <w:jc w:val="center"/>
        <w:rPr>
          <w:b/>
          <w:sz w:val="32"/>
          <w:szCs w:val="32"/>
        </w:rPr>
      </w:pPr>
    </w:p>
    <w:p w14:paraId="29282EF0" w14:textId="77777777" w:rsidR="00623D71" w:rsidRPr="00161739" w:rsidRDefault="00017EFA" w:rsidP="00161739">
      <w:pPr>
        <w:spacing w:line="560" w:lineRule="exact"/>
        <w:jc w:val="left"/>
        <w:rPr>
          <w:rFonts w:ascii="楷体_GB2312" w:eastAsia="楷体_GB2312" w:hAnsiTheme="minorEastAsia"/>
          <w:sz w:val="32"/>
          <w:szCs w:val="32"/>
        </w:rPr>
      </w:pPr>
      <w:r w:rsidRPr="00161739">
        <w:rPr>
          <w:rFonts w:ascii="楷体_GB2312" w:eastAsia="楷体_GB2312" w:hAnsiTheme="minorEastAsia" w:hint="eastAsia"/>
          <w:sz w:val="32"/>
          <w:szCs w:val="32"/>
        </w:rPr>
        <w:t>领衔代表：</w:t>
      </w:r>
      <w:r w:rsidR="009376D6">
        <w:rPr>
          <w:rFonts w:ascii="楷体_GB2312" w:eastAsia="楷体_GB2312" w:hAnsiTheme="minorEastAsia" w:hint="eastAsia"/>
          <w:sz w:val="32"/>
          <w:szCs w:val="32"/>
        </w:rPr>
        <w:t>宓志雄</w:t>
      </w:r>
    </w:p>
    <w:p w14:paraId="29282EF1" w14:textId="77777777" w:rsidR="00017EFA" w:rsidRPr="00161739" w:rsidRDefault="00017EFA" w:rsidP="00161739">
      <w:pPr>
        <w:spacing w:line="560" w:lineRule="exact"/>
        <w:jc w:val="left"/>
        <w:rPr>
          <w:rFonts w:ascii="楷体_GB2312" w:eastAsia="楷体_GB2312" w:hAnsiTheme="minorEastAsia"/>
          <w:sz w:val="32"/>
          <w:szCs w:val="32"/>
        </w:rPr>
      </w:pPr>
      <w:r w:rsidRPr="00161739">
        <w:rPr>
          <w:rFonts w:ascii="楷体_GB2312" w:eastAsia="楷体_GB2312" w:hAnsiTheme="minorEastAsia" w:hint="eastAsia"/>
          <w:sz w:val="32"/>
          <w:szCs w:val="32"/>
        </w:rPr>
        <w:t>附议代表：</w:t>
      </w:r>
      <w:r w:rsidR="002E24B4" w:rsidRPr="00161739">
        <w:rPr>
          <w:rFonts w:ascii="楷体_GB2312" w:eastAsia="楷体_GB2312" w:hAnsiTheme="minorEastAsia"/>
          <w:sz w:val="32"/>
          <w:szCs w:val="32"/>
        </w:rPr>
        <w:t xml:space="preserve"> </w:t>
      </w:r>
    </w:p>
    <w:p w14:paraId="29282EF2" w14:textId="77777777" w:rsidR="00017EFA" w:rsidRDefault="00017EFA" w:rsidP="00161739">
      <w:pPr>
        <w:spacing w:line="560" w:lineRule="exact"/>
        <w:jc w:val="left"/>
        <w:rPr>
          <w:rFonts w:asciiTheme="minorEastAsia" w:hAnsiTheme="minorEastAsia"/>
          <w:b/>
          <w:sz w:val="28"/>
          <w:szCs w:val="32"/>
        </w:rPr>
      </w:pPr>
    </w:p>
    <w:p w14:paraId="29282EF3" w14:textId="77777777" w:rsidR="009376D6" w:rsidRPr="009376D6" w:rsidRDefault="009376D6" w:rsidP="001F0EBE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bookmarkStart w:id="0" w:name="_GoBack"/>
      <w:r w:rsidRPr="009376D6">
        <w:rPr>
          <w:rFonts w:ascii="仿宋_GB2312" w:eastAsia="仿宋_GB2312" w:hAnsi="黑体" w:hint="eastAsia"/>
          <w:sz w:val="32"/>
          <w:szCs w:val="32"/>
        </w:rPr>
        <w:t>中共浙东区党委成立旧址——宓大昌是浙江省党史教育基地、浙江省爱国主义教育基地、慈溪市干部教育培训现场教学基地、慈溪市青少年素质教育基地和慈溪市公民道德教育实践点。是全国19个敌后抗日根据地之一。习总书记曾经强调：“要把红色资源利用好、把红色传统发扬好、把红色基因传承好”。革命遗址是党的宝贵财富，是不可再生的红色资源。如得不到合理的保护、开发和</w:t>
      </w:r>
      <w:r>
        <w:rPr>
          <w:rFonts w:ascii="仿宋_GB2312" w:eastAsia="仿宋_GB2312" w:hAnsi="黑体" w:hint="eastAsia"/>
          <w:sz w:val="32"/>
          <w:szCs w:val="32"/>
        </w:rPr>
        <w:t>利用，会失去应有的社会价值和教育意义。宓大昌作为红色教育基地，</w:t>
      </w:r>
      <w:r w:rsidRPr="009376D6">
        <w:rPr>
          <w:rFonts w:ascii="仿宋_GB2312" w:eastAsia="仿宋_GB2312" w:hAnsi="黑体" w:hint="eastAsia"/>
          <w:sz w:val="32"/>
          <w:szCs w:val="32"/>
        </w:rPr>
        <w:t>接待过原省委书记谭启龙等上级领导来访，也接待了省、宁波市范围内一大批机关、企事业单位、教育单位等党员群众前来考察学习。特别是2018年，到此学习瞻仰的单位达240多家，有近8600多名党员群众。</w:t>
      </w:r>
    </w:p>
    <w:p w14:paraId="29282EF4" w14:textId="77777777" w:rsidR="009376D6" w:rsidRPr="00DD3601" w:rsidRDefault="009376D6" w:rsidP="001F0EB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D3601">
        <w:rPr>
          <w:rFonts w:ascii="黑体" w:eastAsia="黑体" w:hAnsi="黑体" w:hint="eastAsia"/>
          <w:sz w:val="32"/>
          <w:szCs w:val="32"/>
        </w:rPr>
        <w:t>一、存在问题</w:t>
      </w:r>
    </w:p>
    <w:p w14:paraId="29282EF5" w14:textId="77777777" w:rsidR="009376D6" w:rsidRPr="005669EC" w:rsidRDefault="009376D6" w:rsidP="001F0EBE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331534">
        <w:rPr>
          <w:rFonts w:ascii="楷体_GB2312" w:eastAsia="楷体_GB2312" w:hAnsi="黑体" w:hint="eastAsia"/>
          <w:bCs/>
          <w:sz w:val="32"/>
          <w:szCs w:val="32"/>
        </w:rPr>
        <w:t>1</w:t>
      </w:r>
      <w:r w:rsidR="001568A2" w:rsidRPr="00331534">
        <w:rPr>
          <w:rFonts w:ascii="楷体_GB2312" w:eastAsia="楷体_GB2312" w:hAnsi="黑体" w:hint="eastAsia"/>
          <w:bCs/>
          <w:sz w:val="32"/>
          <w:szCs w:val="32"/>
        </w:rPr>
        <w:t>.</w:t>
      </w:r>
      <w:r w:rsidRPr="00331534">
        <w:rPr>
          <w:rFonts w:ascii="楷体_GB2312" w:eastAsia="楷体_GB2312" w:hAnsi="黑体" w:hint="eastAsia"/>
          <w:bCs/>
          <w:sz w:val="32"/>
          <w:szCs w:val="32"/>
        </w:rPr>
        <w:t>进</w:t>
      </w:r>
      <w:proofErr w:type="gramStart"/>
      <w:r w:rsidRPr="00331534">
        <w:rPr>
          <w:rFonts w:ascii="楷体_GB2312" w:eastAsia="楷体_GB2312" w:hAnsi="黑体" w:hint="eastAsia"/>
          <w:bCs/>
          <w:sz w:val="32"/>
          <w:szCs w:val="32"/>
        </w:rPr>
        <w:t>点道路</w:t>
      </w:r>
      <w:proofErr w:type="gramEnd"/>
      <w:r w:rsidRPr="00331534">
        <w:rPr>
          <w:rFonts w:ascii="楷体_GB2312" w:eastAsia="楷体_GB2312" w:hAnsi="黑体" w:hint="eastAsia"/>
          <w:bCs/>
          <w:sz w:val="32"/>
          <w:szCs w:val="32"/>
        </w:rPr>
        <w:t>狭窄。</w:t>
      </w:r>
      <w:r w:rsidRPr="005669EC">
        <w:rPr>
          <w:rFonts w:ascii="仿宋_GB2312" w:eastAsia="仿宋_GB2312" w:hAnsi="黑体" w:hint="eastAsia"/>
          <w:sz w:val="32"/>
          <w:szCs w:val="32"/>
        </w:rPr>
        <w:t>从湖滨路通往中共浙东区委旧址的道路长</w:t>
      </w:r>
      <w:r w:rsidRPr="005669EC">
        <w:rPr>
          <w:rFonts w:ascii="仿宋_GB2312" w:eastAsia="仿宋_GB2312" w:hAnsi="黑体" w:hint="eastAsia"/>
          <w:sz w:val="32"/>
          <w:szCs w:val="32"/>
        </w:rPr>
        <w:lastRenderedPageBreak/>
        <w:t>度500米，平均宽度3.5米。此路原为宓家</w:t>
      </w:r>
      <w:proofErr w:type="gramStart"/>
      <w:r w:rsidRPr="005669EC">
        <w:rPr>
          <w:rFonts w:ascii="仿宋_GB2312" w:eastAsia="仿宋_GB2312" w:hAnsi="黑体" w:hint="eastAsia"/>
          <w:sz w:val="32"/>
          <w:szCs w:val="32"/>
        </w:rPr>
        <w:t>埭</w:t>
      </w:r>
      <w:proofErr w:type="gramEnd"/>
      <w:r w:rsidRPr="005669EC">
        <w:rPr>
          <w:rFonts w:ascii="仿宋_GB2312" w:eastAsia="仿宋_GB2312" w:hAnsi="黑体" w:hint="eastAsia"/>
          <w:sz w:val="32"/>
          <w:szCs w:val="32"/>
        </w:rPr>
        <w:t>老街主路一部分，是附近居民进出必经道路，一辆小车能勉强同行，但若有交汇车辆，则无法通过，极易堵车，对周边群众出行和参观学习带来影响。再加上道路两旁房屋，立面破旧，难以统一改造，影响进出环境和整体形象，</w:t>
      </w:r>
    </w:p>
    <w:p w14:paraId="29282EF6" w14:textId="77777777" w:rsidR="009376D6" w:rsidRPr="005669EC" w:rsidRDefault="009376D6" w:rsidP="001F0EBE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331534">
        <w:rPr>
          <w:rFonts w:ascii="楷体_GB2312" w:eastAsia="楷体_GB2312" w:hAnsi="黑体" w:hint="eastAsia"/>
          <w:bCs/>
          <w:sz w:val="32"/>
          <w:szCs w:val="32"/>
        </w:rPr>
        <w:t>2</w:t>
      </w:r>
      <w:r w:rsidR="001568A2" w:rsidRPr="00331534">
        <w:rPr>
          <w:rFonts w:ascii="楷体_GB2312" w:eastAsia="楷体_GB2312" w:hAnsi="黑体" w:hint="eastAsia"/>
          <w:bCs/>
          <w:sz w:val="32"/>
          <w:szCs w:val="32"/>
        </w:rPr>
        <w:t>.</w:t>
      </w:r>
      <w:r w:rsidRPr="00331534">
        <w:rPr>
          <w:rFonts w:ascii="楷体_GB2312" w:eastAsia="楷体_GB2312" w:hAnsi="黑体" w:hint="eastAsia"/>
          <w:bCs/>
          <w:sz w:val="32"/>
          <w:szCs w:val="32"/>
        </w:rPr>
        <w:t>内部陈设破落。</w:t>
      </w:r>
      <w:r w:rsidRPr="005669EC">
        <w:rPr>
          <w:rFonts w:ascii="仿宋_GB2312" w:eastAsia="仿宋_GB2312" w:hAnsi="黑体" w:hint="eastAsia"/>
          <w:sz w:val="32"/>
          <w:szCs w:val="32"/>
        </w:rPr>
        <w:t>宓大昌已有140多年历史，由于地势低于路面，每年暴雨，容易积水。历经风吹雨打，内部已经出现了许多问题，虽然自去年开始进行了更换地板、加固廊柱等局部性维修，但整体内部环境离大规模接待标准还有较大差距，缺少休息和内部交流学习场所。</w:t>
      </w:r>
    </w:p>
    <w:p w14:paraId="29282EF7" w14:textId="77777777" w:rsidR="009376D6" w:rsidRPr="009376D6" w:rsidRDefault="009376D6" w:rsidP="001F0EBE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331534">
        <w:rPr>
          <w:rFonts w:ascii="楷体_GB2312" w:eastAsia="楷体_GB2312" w:hAnsi="黑体" w:hint="eastAsia"/>
          <w:bCs/>
          <w:sz w:val="32"/>
          <w:szCs w:val="32"/>
        </w:rPr>
        <w:t>3</w:t>
      </w:r>
      <w:r w:rsidR="001568A2" w:rsidRPr="00331534">
        <w:rPr>
          <w:rFonts w:ascii="楷体_GB2312" w:eastAsia="楷体_GB2312" w:hAnsi="黑体" w:hint="eastAsia"/>
          <w:bCs/>
          <w:sz w:val="32"/>
          <w:szCs w:val="32"/>
        </w:rPr>
        <w:t>.</w:t>
      </w:r>
      <w:r w:rsidRPr="00331534">
        <w:rPr>
          <w:rFonts w:ascii="楷体_GB2312" w:eastAsia="楷体_GB2312" w:hAnsi="黑体" w:hint="eastAsia"/>
          <w:bCs/>
          <w:sz w:val="32"/>
          <w:szCs w:val="32"/>
        </w:rPr>
        <w:t>停车场地欠缺。</w:t>
      </w:r>
      <w:r w:rsidRPr="005669EC">
        <w:rPr>
          <w:rFonts w:ascii="仿宋_GB2312" w:eastAsia="仿宋_GB2312" w:hAnsi="黑体" w:hint="eastAsia"/>
          <w:sz w:val="32"/>
          <w:szCs w:val="32"/>
        </w:rPr>
        <w:t>宓大昌附近没有停车场地，最近的停车场在湖滨路边，直线距离400米，也仅仅只能容纳6</w:t>
      </w:r>
      <w:r w:rsidR="008F4EED" w:rsidRPr="005669EC">
        <w:rPr>
          <w:rFonts w:ascii="仿宋_GB2312" w:eastAsia="仿宋_GB2312" w:hAnsi="黑体" w:hint="eastAsia"/>
          <w:sz w:val="32"/>
          <w:szCs w:val="32"/>
        </w:rPr>
        <w:t>辆车的停放，一旦前来学习参观的人流多，</w:t>
      </w:r>
      <w:r w:rsidR="008F4EED">
        <w:rPr>
          <w:rFonts w:ascii="仿宋_GB2312" w:eastAsia="仿宋_GB2312" w:hAnsi="黑体" w:hint="eastAsia"/>
          <w:sz w:val="32"/>
          <w:szCs w:val="32"/>
        </w:rPr>
        <w:t>就无法停放。且</w:t>
      </w:r>
      <w:r w:rsidRPr="009376D6">
        <w:rPr>
          <w:rFonts w:ascii="仿宋_GB2312" w:eastAsia="仿宋_GB2312" w:hAnsi="黑体" w:hint="eastAsia"/>
          <w:sz w:val="32"/>
          <w:szCs w:val="32"/>
        </w:rPr>
        <w:t>湖滨路属于沿山线主路，来往车辆众多。游客停车的安全隐患也较大。</w:t>
      </w:r>
    </w:p>
    <w:p w14:paraId="29282EF8" w14:textId="77777777" w:rsidR="009376D6" w:rsidRPr="00957907" w:rsidRDefault="009376D6" w:rsidP="001F0EB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57907">
        <w:rPr>
          <w:rFonts w:ascii="黑体" w:eastAsia="黑体" w:hAnsi="黑体" w:hint="eastAsia"/>
          <w:sz w:val="32"/>
          <w:szCs w:val="32"/>
        </w:rPr>
        <w:t>二、</w:t>
      </w:r>
      <w:r w:rsidR="001568A2">
        <w:rPr>
          <w:rFonts w:ascii="黑体" w:eastAsia="黑体" w:hAnsi="黑体" w:hint="eastAsia"/>
          <w:sz w:val="32"/>
          <w:szCs w:val="32"/>
        </w:rPr>
        <w:t>对策</w:t>
      </w:r>
      <w:r w:rsidRPr="00957907">
        <w:rPr>
          <w:rFonts w:ascii="黑体" w:eastAsia="黑体" w:hAnsi="黑体" w:hint="eastAsia"/>
          <w:sz w:val="32"/>
          <w:szCs w:val="32"/>
        </w:rPr>
        <w:t>建议</w:t>
      </w:r>
    </w:p>
    <w:p w14:paraId="29282EF9" w14:textId="77777777" w:rsidR="009376D6" w:rsidRPr="009376D6" w:rsidRDefault="009376D6" w:rsidP="001F0EBE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9376D6">
        <w:rPr>
          <w:rFonts w:ascii="仿宋_GB2312" w:eastAsia="仿宋_GB2312" w:hAnsi="黑体" w:hint="eastAsia"/>
          <w:sz w:val="32"/>
          <w:szCs w:val="32"/>
        </w:rPr>
        <w:t>1</w:t>
      </w:r>
      <w:r w:rsidR="001568A2">
        <w:rPr>
          <w:rFonts w:ascii="仿宋_GB2312" w:eastAsia="仿宋_GB2312" w:hAnsi="黑体" w:hint="eastAsia"/>
          <w:sz w:val="32"/>
          <w:szCs w:val="32"/>
        </w:rPr>
        <w:t>.</w:t>
      </w:r>
      <w:r w:rsidRPr="009376D6">
        <w:rPr>
          <w:rFonts w:ascii="仿宋_GB2312" w:eastAsia="仿宋_GB2312" w:hAnsi="黑体" w:hint="eastAsia"/>
          <w:sz w:val="32"/>
          <w:szCs w:val="32"/>
        </w:rPr>
        <w:t>紧靠宓大昌边有一处企业场地，原为宓家</w:t>
      </w:r>
      <w:proofErr w:type="gramStart"/>
      <w:r w:rsidRPr="009376D6">
        <w:rPr>
          <w:rFonts w:ascii="仿宋_GB2312" w:eastAsia="仿宋_GB2312" w:hAnsi="黑体" w:hint="eastAsia"/>
          <w:sz w:val="32"/>
          <w:szCs w:val="32"/>
        </w:rPr>
        <w:t>埭</w:t>
      </w:r>
      <w:proofErr w:type="gramEnd"/>
      <w:r w:rsidRPr="009376D6">
        <w:rPr>
          <w:rFonts w:ascii="仿宋_GB2312" w:eastAsia="仿宋_GB2312" w:hAnsi="黑体" w:hint="eastAsia"/>
          <w:sz w:val="32"/>
          <w:szCs w:val="32"/>
        </w:rPr>
        <w:t>初中校舍，面积约4000平方米。可通过回购形式，改造成为停车场，可容纳车辆120辆左右。</w:t>
      </w:r>
    </w:p>
    <w:p w14:paraId="29282EFA" w14:textId="26925A84" w:rsidR="009376D6" w:rsidRPr="009376D6" w:rsidRDefault="009376D6" w:rsidP="001F0EBE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9376D6">
        <w:rPr>
          <w:rFonts w:ascii="仿宋_GB2312" w:eastAsia="仿宋_GB2312" w:hAnsi="黑体" w:hint="eastAsia"/>
          <w:sz w:val="32"/>
          <w:szCs w:val="32"/>
        </w:rPr>
        <w:t>2</w:t>
      </w:r>
      <w:r w:rsidR="001568A2">
        <w:rPr>
          <w:rFonts w:ascii="仿宋_GB2312" w:eastAsia="仿宋_GB2312" w:hAnsi="黑体" w:hint="eastAsia"/>
          <w:sz w:val="32"/>
          <w:szCs w:val="32"/>
        </w:rPr>
        <w:t>.</w:t>
      </w:r>
      <w:r w:rsidRPr="009376D6">
        <w:rPr>
          <w:rFonts w:ascii="仿宋_GB2312" w:eastAsia="仿宋_GB2312" w:hAnsi="黑体" w:hint="eastAsia"/>
          <w:sz w:val="32"/>
          <w:szCs w:val="32"/>
        </w:rPr>
        <w:t>对进场道路进行拓宽10</w:t>
      </w:r>
      <w:r w:rsidR="00331534">
        <w:rPr>
          <w:rFonts w:ascii="仿宋_GB2312" w:eastAsia="仿宋_GB2312" w:hAnsi="黑体" w:hint="eastAsia"/>
          <w:sz w:val="32"/>
          <w:szCs w:val="32"/>
        </w:rPr>
        <w:t>——</w:t>
      </w:r>
      <w:r w:rsidRPr="009376D6">
        <w:rPr>
          <w:rFonts w:ascii="仿宋_GB2312" w:eastAsia="仿宋_GB2312" w:hAnsi="黑体" w:hint="eastAsia"/>
          <w:sz w:val="32"/>
          <w:szCs w:val="32"/>
        </w:rPr>
        <w:t>12米，涉及两个村，22户人家的拆迁。可通过在本地村民建房安置区块内安排地基的形式进行，对地上建筑按评估</w:t>
      </w:r>
      <w:proofErr w:type="gramStart"/>
      <w:r w:rsidRPr="009376D6">
        <w:rPr>
          <w:rFonts w:ascii="仿宋_GB2312" w:eastAsia="仿宋_GB2312" w:hAnsi="黑体" w:hint="eastAsia"/>
          <w:sz w:val="32"/>
          <w:szCs w:val="32"/>
        </w:rPr>
        <w:t>价给予</w:t>
      </w:r>
      <w:proofErr w:type="gramEnd"/>
      <w:r w:rsidRPr="009376D6">
        <w:rPr>
          <w:rFonts w:ascii="仿宋_GB2312" w:eastAsia="仿宋_GB2312" w:hAnsi="黑体" w:hint="eastAsia"/>
          <w:sz w:val="32"/>
          <w:szCs w:val="32"/>
        </w:rPr>
        <w:t>一定补偿。</w:t>
      </w:r>
    </w:p>
    <w:p w14:paraId="29282EFB" w14:textId="77777777" w:rsidR="009376D6" w:rsidRPr="009376D6" w:rsidRDefault="009376D6" w:rsidP="001F0EBE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9376D6">
        <w:rPr>
          <w:rFonts w:ascii="仿宋_GB2312" w:eastAsia="仿宋_GB2312" w:hAnsi="黑体" w:hint="eastAsia"/>
          <w:sz w:val="32"/>
          <w:szCs w:val="32"/>
        </w:rPr>
        <w:t>3</w:t>
      </w:r>
      <w:r w:rsidR="001568A2">
        <w:rPr>
          <w:rFonts w:ascii="仿宋_GB2312" w:eastAsia="仿宋_GB2312" w:hAnsi="黑体" w:hint="eastAsia"/>
          <w:sz w:val="32"/>
          <w:szCs w:val="32"/>
        </w:rPr>
        <w:t>.</w:t>
      </w:r>
      <w:r w:rsidRPr="009376D6">
        <w:rPr>
          <w:rFonts w:ascii="仿宋_GB2312" w:eastAsia="仿宋_GB2312" w:hAnsi="黑体" w:hint="eastAsia"/>
          <w:sz w:val="32"/>
          <w:szCs w:val="32"/>
        </w:rPr>
        <w:t>对道路两侧的弱电进行上改下，部分房屋立面按宓大昌建</w:t>
      </w:r>
      <w:r w:rsidRPr="009376D6">
        <w:rPr>
          <w:rFonts w:ascii="仿宋_GB2312" w:eastAsia="仿宋_GB2312" w:hAnsi="黑体" w:hint="eastAsia"/>
          <w:sz w:val="32"/>
          <w:szCs w:val="32"/>
        </w:rPr>
        <w:lastRenderedPageBreak/>
        <w:t>筑风格适当进行立面改造。</w:t>
      </w:r>
    </w:p>
    <w:p w14:paraId="29282EFC" w14:textId="77777777" w:rsidR="009376D6" w:rsidRPr="009376D6" w:rsidRDefault="009376D6" w:rsidP="001F0EBE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9376D6">
        <w:rPr>
          <w:rFonts w:ascii="仿宋_GB2312" w:eastAsia="仿宋_GB2312" w:hAnsi="黑体" w:hint="eastAsia"/>
          <w:sz w:val="32"/>
          <w:szCs w:val="32"/>
        </w:rPr>
        <w:t>4</w:t>
      </w:r>
      <w:r w:rsidR="001568A2">
        <w:rPr>
          <w:rFonts w:ascii="仿宋_GB2312" w:eastAsia="仿宋_GB2312" w:hAnsi="黑体" w:hint="eastAsia"/>
          <w:sz w:val="32"/>
          <w:szCs w:val="32"/>
        </w:rPr>
        <w:t>.</w:t>
      </w:r>
      <w:r w:rsidRPr="009376D6">
        <w:rPr>
          <w:rFonts w:ascii="仿宋_GB2312" w:eastAsia="仿宋_GB2312" w:hAnsi="黑体" w:hint="eastAsia"/>
          <w:sz w:val="32"/>
          <w:szCs w:val="32"/>
        </w:rPr>
        <w:t>对宓大昌内部环境和布置进行完善提升，改造提升排水系统。提供必要的休息和会议场地，布置多功能宣教设备。</w:t>
      </w:r>
    </w:p>
    <w:bookmarkEnd w:id="0"/>
    <w:p w14:paraId="29282EFD" w14:textId="77777777" w:rsidR="00E77075" w:rsidRPr="009376D6" w:rsidRDefault="00E77075" w:rsidP="001F0EB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E77075" w:rsidRPr="009376D6" w:rsidSect="003F2960">
      <w:footerReference w:type="default" r:id="rId9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282F00" w14:textId="77777777" w:rsidR="00DC7D04" w:rsidRDefault="00DC7D04" w:rsidP="00623D71">
      <w:r>
        <w:separator/>
      </w:r>
    </w:p>
  </w:endnote>
  <w:endnote w:type="continuationSeparator" w:id="0">
    <w:p w14:paraId="29282F01" w14:textId="77777777" w:rsidR="00DC7D04" w:rsidRDefault="00DC7D04" w:rsidP="0062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277433"/>
      <w:docPartObj>
        <w:docPartGallery w:val="Page Numbers (Bottom of Page)"/>
        <w:docPartUnique/>
      </w:docPartObj>
    </w:sdtPr>
    <w:sdtEndPr/>
    <w:sdtContent>
      <w:p w14:paraId="29282F03" w14:textId="77777777" w:rsidR="00161739" w:rsidRDefault="001F0EB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1534" w:rsidRPr="00331534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14:paraId="29282F04" w14:textId="77777777" w:rsidR="00161739" w:rsidRDefault="0016173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282EFE" w14:textId="77777777" w:rsidR="00DC7D04" w:rsidRDefault="00DC7D04" w:rsidP="00623D71">
      <w:r>
        <w:separator/>
      </w:r>
    </w:p>
  </w:footnote>
  <w:footnote w:type="continuationSeparator" w:id="0">
    <w:p w14:paraId="29282EFF" w14:textId="77777777" w:rsidR="00DC7D04" w:rsidRDefault="00DC7D04" w:rsidP="00623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336F7"/>
    <w:multiLevelType w:val="singleLevel"/>
    <w:tmpl w:val="2AA336F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3823C0D"/>
    <w:multiLevelType w:val="hybridMultilevel"/>
    <w:tmpl w:val="4BE87BFE"/>
    <w:lvl w:ilvl="0" w:tplc="28780364">
      <w:start w:val="1"/>
      <w:numFmt w:val="decimal"/>
      <w:lvlText w:val="%1．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9D93FA5"/>
    <w:multiLevelType w:val="hybridMultilevel"/>
    <w:tmpl w:val="86A4CD98"/>
    <w:lvl w:ilvl="0" w:tplc="87C04AF8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51074FEF"/>
    <w:multiLevelType w:val="hybridMultilevel"/>
    <w:tmpl w:val="F7145C08"/>
    <w:lvl w:ilvl="0" w:tplc="1D62A7EE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3D71"/>
    <w:rsid w:val="00013245"/>
    <w:rsid w:val="00017EFA"/>
    <w:rsid w:val="00021B00"/>
    <w:rsid w:val="000236B4"/>
    <w:rsid w:val="00024608"/>
    <w:rsid w:val="00035787"/>
    <w:rsid w:val="0007558C"/>
    <w:rsid w:val="000B550F"/>
    <w:rsid w:val="000C55D8"/>
    <w:rsid w:val="000E13C2"/>
    <w:rsid w:val="000F1B12"/>
    <w:rsid w:val="000F23D4"/>
    <w:rsid w:val="000F2EA7"/>
    <w:rsid w:val="001275FC"/>
    <w:rsid w:val="00141398"/>
    <w:rsid w:val="00142410"/>
    <w:rsid w:val="001468CA"/>
    <w:rsid w:val="001568A2"/>
    <w:rsid w:val="00156AAC"/>
    <w:rsid w:val="00161739"/>
    <w:rsid w:val="001647B7"/>
    <w:rsid w:val="00164806"/>
    <w:rsid w:val="00172118"/>
    <w:rsid w:val="00175AD5"/>
    <w:rsid w:val="0018125C"/>
    <w:rsid w:val="001A58F0"/>
    <w:rsid w:val="001D051C"/>
    <w:rsid w:val="001D5C8F"/>
    <w:rsid w:val="001F0EBE"/>
    <w:rsid w:val="00221743"/>
    <w:rsid w:val="0022580A"/>
    <w:rsid w:val="00233128"/>
    <w:rsid w:val="002411B7"/>
    <w:rsid w:val="00246EA6"/>
    <w:rsid w:val="00256A42"/>
    <w:rsid w:val="00291E8B"/>
    <w:rsid w:val="002A7036"/>
    <w:rsid w:val="002B2DFA"/>
    <w:rsid w:val="002B583E"/>
    <w:rsid w:val="002E1E4B"/>
    <w:rsid w:val="002E24B4"/>
    <w:rsid w:val="002E69FA"/>
    <w:rsid w:val="002F64AC"/>
    <w:rsid w:val="00320AD1"/>
    <w:rsid w:val="00323835"/>
    <w:rsid w:val="00331534"/>
    <w:rsid w:val="00343796"/>
    <w:rsid w:val="00362096"/>
    <w:rsid w:val="00363017"/>
    <w:rsid w:val="00367C94"/>
    <w:rsid w:val="00377CBC"/>
    <w:rsid w:val="003A2748"/>
    <w:rsid w:val="003C27F6"/>
    <w:rsid w:val="003C3561"/>
    <w:rsid w:val="003F14A6"/>
    <w:rsid w:val="003F2960"/>
    <w:rsid w:val="00403FFA"/>
    <w:rsid w:val="00405AE5"/>
    <w:rsid w:val="00407D6A"/>
    <w:rsid w:val="00433115"/>
    <w:rsid w:val="00434997"/>
    <w:rsid w:val="004553C8"/>
    <w:rsid w:val="00473281"/>
    <w:rsid w:val="00492876"/>
    <w:rsid w:val="004A5834"/>
    <w:rsid w:val="004B5F95"/>
    <w:rsid w:val="004B635C"/>
    <w:rsid w:val="004B64AE"/>
    <w:rsid w:val="004C63A0"/>
    <w:rsid w:val="004D4423"/>
    <w:rsid w:val="004E053E"/>
    <w:rsid w:val="005045B6"/>
    <w:rsid w:val="005046A6"/>
    <w:rsid w:val="00521B8D"/>
    <w:rsid w:val="0052262A"/>
    <w:rsid w:val="00535391"/>
    <w:rsid w:val="00541869"/>
    <w:rsid w:val="00542A51"/>
    <w:rsid w:val="00546FC1"/>
    <w:rsid w:val="005669EC"/>
    <w:rsid w:val="005754E3"/>
    <w:rsid w:val="005879ED"/>
    <w:rsid w:val="005A5ED4"/>
    <w:rsid w:val="005C694C"/>
    <w:rsid w:val="005D182F"/>
    <w:rsid w:val="005D58B5"/>
    <w:rsid w:val="005E44B0"/>
    <w:rsid w:val="005F6F37"/>
    <w:rsid w:val="00617BE7"/>
    <w:rsid w:val="00623D71"/>
    <w:rsid w:val="00626DF0"/>
    <w:rsid w:val="00633EC1"/>
    <w:rsid w:val="00655710"/>
    <w:rsid w:val="00673C58"/>
    <w:rsid w:val="00693569"/>
    <w:rsid w:val="00694D4D"/>
    <w:rsid w:val="006B4E1F"/>
    <w:rsid w:val="006B7C55"/>
    <w:rsid w:val="006D22AE"/>
    <w:rsid w:val="006D49C6"/>
    <w:rsid w:val="006E480D"/>
    <w:rsid w:val="006F6FB8"/>
    <w:rsid w:val="007216FD"/>
    <w:rsid w:val="007701B9"/>
    <w:rsid w:val="007A1C65"/>
    <w:rsid w:val="007A457B"/>
    <w:rsid w:val="007B6AC0"/>
    <w:rsid w:val="007D7585"/>
    <w:rsid w:val="008010D4"/>
    <w:rsid w:val="00804CF0"/>
    <w:rsid w:val="008050EA"/>
    <w:rsid w:val="00817A8F"/>
    <w:rsid w:val="008257FA"/>
    <w:rsid w:val="00833F98"/>
    <w:rsid w:val="00835758"/>
    <w:rsid w:val="008541D3"/>
    <w:rsid w:val="008A6E6C"/>
    <w:rsid w:val="008B1DA9"/>
    <w:rsid w:val="008D4961"/>
    <w:rsid w:val="008F4EED"/>
    <w:rsid w:val="009376D6"/>
    <w:rsid w:val="009521CB"/>
    <w:rsid w:val="00957907"/>
    <w:rsid w:val="009604FB"/>
    <w:rsid w:val="00961D3A"/>
    <w:rsid w:val="00995246"/>
    <w:rsid w:val="009B63A8"/>
    <w:rsid w:val="009E3231"/>
    <w:rsid w:val="00A0022A"/>
    <w:rsid w:val="00A018F0"/>
    <w:rsid w:val="00A27E62"/>
    <w:rsid w:val="00A35CC8"/>
    <w:rsid w:val="00A51067"/>
    <w:rsid w:val="00A5623F"/>
    <w:rsid w:val="00A57F40"/>
    <w:rsid w:val="00A77F4F"/>
    <w:rsid w:val="00A9750D"/>
    <w:rsid w:val="00AB18E9"/>
    <w:rsid w:val="00AC03B7"/>
    <w:rsid w:val="00AD2422"/>
    <w:rsid w:val="00AD50A7"/>
    <w:rsid w:val="00B03225"/>
    <w:rsid w:val="00B07E5D"/>
    <w:rsid w:val="00B371F7"/>
    <w:rsid w:val="00B55B36"/>
    <w:rsid w:val="00B66551"/>
    <w:rsid w:val="00BA6945"/>
    <w:rsid w:val="00BA6B47"/>
    <w:rsid w:val="00BB5D08"/>
    <w:rsid w:val="00BC715D"/>
    <w:rsid w:val="00BC7C60"/>
    <w:rsid w:val="00BD2A97"/>
    <w:rsid w:val="00C02B59"/>
    <w:rsid w:val="00C03FBF"/>
    <w:rsid w:val="00C2552E"/>
    <w:rsid w:val="00C638AA"/>
    <w:rsid w:val="00C71A2A"/>
    <w:rsid w:val="00CA33CB"/>
    <w:rsid w:val="00CA3D9C"/>
    <w:rsid w:val="00CB3C91"/>
    <w:rsid w:val="00CF689C"/>
    <w:rsid w:val="00D22B9F"/>
    <w:rsid w:val="00D3432D"/>
    <w:rsid w:val="00D675CF"/>
    <w:rsid w:val="00D72009"/>
    <w:rsid w:val="00D818E6"/>
    <w:rsid w:val="00D82C92"/>
    <w:rsid w:val="00DA7B1C"/>
    <w:rsid w:val="00DC7D04"/>
    <w:rsid w:val="00DD07F1"/>
    <w:rsid w:val="00DD3601"/>
    <w:rsid w:val="00DD5652"/>
    <w:rsid w:val="00DD6828"/>
    <w:rsid w:val="00DE5F8A"/>
    <w:rsid w:val="00E0082B"/>
    <w:rsid w:val="00E00CAB"/>
    <w:rsid w:val="00E036E1"/>
    <w:rsid w:val="00E07B02"/>
    <w:rsid w:val="00E140FC"/>
    <w:rsid w:val="00E25C6C"/>
    <w:rsid w:val="00E32362"/>
    <w:rsid w:val="00E40DF5"/>
    <w:rsid w:val="00E42164"/>
    <w:rsid w:val="00E43AE8"/>
    <w:rsid w:val="00E60770"/>
    <w:rsid w:val="00E735FC"/>
    <w:rsid w:val="00E74ED8"/>
    <w:rsid w:val="00E7632A"/>
    <w:rsid w:val="00E77075"/>
    <w:rsid w:val="00E82191"/>
    <w:rsid w:val="00E87907"/>
    <w:rsid w:val="00EA5FD8"/>
    <w:rsid w:val="00F10FDF"/>
    <w:rsid w:val="00F1423A"/>
    <w:rsid w:val="00F24103"/>
    <w:rsid w:val="00F84CAA"/>
    <w:rsid w:val="00F975D3"/>
    <w:rsid w:val="00FA2A39"/>
    <w:rsid w:val="00FE42BD"/>
    <w:rsid w:val="00FF5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."/>
  <w:listSeparator w:val=","/>
  <w14:docId w14:val="29282E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3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3D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3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3D7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B3C9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B3C91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521B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546FC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EC0C4-B1CE-4210-9AD1-2D215E341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145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胡楠楠</dc:creator>
  <cp:lastModifiedBy>Administrator</cp:lastModifiedBy>
  <cp:revision>108</cp:revision>
  <dcterms:created xsi:type="dcterms:W3CDTF">2018-12-17T03:45:00Z</dcterms:created>
  <dcterms:modified xsi:type="dcterms:W3CDTF">2019-01-17T02:21:00Z</dcterms:modified>
</cp:coreProperties>
</file>