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480" w:lineRule="exact"/>
        <w:rPr>
          <w:rFonts w:ascii="方正小标宋简体" w:hAnsi="宋体" w:eastAsia="方正小标宋简体"/>
          <w:spacing w:val="-20"/>
          <w:sz w:val="44"/>
          <w:szCs w:val="44"/>
        </w:rPr>
      </w:pPr>
    </w:p>
    <w:p>
      <w:pPr>
        <w:jc w:val="center"/>
        <w:rPr>
          <w:rFonts w:ascii="方正小标宋简体" w:hAnsi="黑体" w:eastAsia="方正小标宋简体"/>
          <w:bCs/>
          <w:color w:val="FF0000"/>
          <w:spacing w:val="-40"/>
          <w:sz w:val="84"/>
          <w:szCs w:val="84"/>
        </w:rPr>
      </w:pPr>
      <w:r>
        <w:rPr>
          <w:rFonts w:hint="eastAsia" w:ascii="方正小标宋简体" w:hAnsi="黑体" w:eastAsia="方正小标宋简体"/>
          <w:bCs/>
          <w:color w:val="FF0000"/>
          <w:spacing w:val="-40"/>
          <w:sz w:val="84"/>
          <w:szCs w:val="84"/>
        </w:rPr>
        <w:t>慈  溪  市  民  政  局</w:t>
      </w:r>
    </w:p>
    <w:p>
      <w:pPr>
        <w:pStyle w:val="2"/>
        <w:spacing w:before="0" w:beforeAutospacing="0" w:after="0" w:afterAutospacing="0" w:line="480" w:lineRule="exact"/>
        <w:jc w:val="center"/>
        <w:rPr>
          <w:rFonts w:ascii="方正小标宋简体" w:hAnsi="宋体" w:eastAsia="方正小标宋简体"/>
          <w:spacing w:val="-20"/>
          <w:sz w:val="44"/>
          <w:szCs w:val="44"/>
        </w:rPr>
      </w:pPr>
      <w:r>
        <w:rPr>
          <w:rFonts w:ascii="方正小标宋简体" w:hAnsi="宋体" w:eastAsia="方正小标宋简体"/>
          <w:spacing w:val="-20"/>
          <w:sz w:val="44"/>
          <w:szCs w:val="44"/>
          <w:highlight w:val="red"/>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48260</wp:posOffset>
                </wp:positionV>
                <wp:extent cx="5172075" cy="0"/>
                <wp:effectExtent l="0" t="12700" r="9525" b="15875"/>
                <wp:wrapNone/>
                <wp:docPr id="1" name="直接箭头连接符 1"/>
                <wp:cNvGraphicFramePr/>
                <a:graphic xmlns:a="http://schemas.openxmlformats.org/drawingml/2006/main">
                  <a:graphicData uri="http://schemas.microsoft.com/office/word/2010/wordprocessingShape">
                    <wps:wsp>
                      <wps:cNvCnPr/>
                      <wps:spPr>
                        <a:xfrm>
                          <a:off x="0" y="0"/>
                          <a:ext cx="5172075" cy="0"/>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pt;margin-top:3.8pt;height:0pt;width:407.25pt;z-index:251659264;mso-width-relative:page;mso-height-relative:page;" o:connectortype="straight" filled="f" stroked="t" coordsize="21600,21600" o:gfxdata="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feRptQAAAAGAQAADwAAAAAAAAABACAAAAAiAAAAZHJzL2Rvd25yZXYu&#10;eG1sUEsBAhQAFAAAAAgAh07iQIllNYn/AQAA7QMAAA4AAAAAAAAAAQAgAAAAIwEAAGRycy9lMm9E&#10;b2MueG1sUEsFBgAAAAAGAAYAWQEAAJQFAAAAAA==&#10;">
                <v:fill on="f" focussize="0,0"/>
                <v:stroke weight="2pt" color="#FF0000" joinstyle="round"/>
                <v:imagedata o:title=""/>
                <o:lock v:ext="edit" aspectratio="f"/>
              </v:shape>
            </w:pict>
          </mc:Fallback>
        </mc:AlternateContent>
      </w:r>
    </w:p>
    <w:p>
      <w:pPr>
        <w:pStyle w:val="2"/>
        <w:spacing w:before="0" w:beforeAutospacing="0" w:after="0" w:afterAutospacing="0" w:line="480" w:lineRule="exact"/>
        <w:rPr>
          <w:rFonts w:ascii="方正小标宋简体" w:hAnsi="宋体" w:eastAsia="方正小标宋简体"/>
          <w:spacing w:val="-20"/>
          <w:sz w:val="44"/>
          <w:szCs w:val="44"/>
        </w:rPr>
      </w:pPr>
    </w:p>
    <w:p>
      <w:pPr>
        <w:pStyle w:val="2"/>
        <w:spacing w:before="0" w:beforeAutospacing="0" w:after="0" w:afterAutospacing="0" w:line="480" w:lineRule="exact"/>
        <w:jc w:val="center"/>
        <w:rPr>
          <w:rFonts w:ascii="方正小标宋简体" w:hAnsi="宋体" w:eastAsia="方正小标宋简体"/>
          <w:spacing w:val="-20"/>
          <w:sz w:val="44"/>
          <w:szCs w:val="44"/>
        </w:rPr>
      </w:pPr>
      <w:r>
        <w:rPr>
          <w:rFonts w:hint="eastAsia" w:ascii="方正小标宋简体" w:hAnsi="宋体" w:eastAsia="方正小标宋简体"/>
          <w:spacing w:val="-20"/>
          <w:sz w:val="44"/>
          <w:szCs w:val="44"/>
        </w:rPr>
        <w:t>关于市十七届人大</w:t>
      </w:r>
      <w:r>
        <w:rPr>
          <w:rFonts w:hint="eastAsia" w:ascii="方正小标宋简体" w:hAnsi="宋体" w:eastAsia="方正小标宋简体"/>
          <w:spacing w:val="-20"/>
          <w:sz w:val="44"/>
          <w:szCs w:val="44"/>
          <w:lang w:eastAsia="zh-CN"/>
        </w:rPr>
        <w:t>五</w:t>
      </w:r>
      <w:r>
        <w:rPr>
          <w:rFonts w:hint="eastAsia" w:ascii="方正小标宋简体" w:hAnsi="宋体" w:eastAsia="方正小标宋简体"/>
          <w:spacing w:val="-20"/>
          <w:sz w:val="44"/>
          <w:szCs w:val="44"/>
        </w:rPr>
        <w:t>次会议</w:t>
      </w:r>
    </w:p>
    <w:p>
      <w:pPr>
        <w:pStyle w:val="2"/>
        <w:spacing w:before="0" w:beforeAutospacing="0" w:after="0" w:afterAutospacing="0" w:line="480" w:lineRule="exact"/>
        <w:jc w:val="center"/>
        <w:rPr>
          <w:rFonts w:ascii="方正小标宋简体" w:eastAsia="方正小标宋简体"/>
          <w:spacing w:val="-20"/>
          <w:sz w:val="44"/>
          <w:szCs w:val="44"/>
        </w:rPr>
      </w:pPr>
      <w:r>
        <w:rPr>
          <w:rFonts w:hint="eastAsia" w:ascii="方正小标宋简体" w:hAnsi="宋体" w:eastAsia="方正小标宋简体"/>
          <w:spacing w:val="-20"/>
          <w:sz w:val="44"/>
          <w:szCs w:val="44"/>
        </w:rPr>
        <w:t>第</w:t>
      </w:r>
      <w:r>
        <w:rPr>
          <w:rFonts w:hint="eastAsia" w:ascii="方正小标宋简体" w:hAnsi="宋体" w:eastAsia="方正小标宋简体"/>
          <w:spacing w:val="-20"/>
          <w:sz w:val="44"/>
          <w:szCs w:val="44"/>
          <w:lang w:val="en-US" w:eastAsia="zh-CN"/>
        </w:rPr>
        <w:t>90</w:t>
      </w:r>
      <w:r>
        <w:rPr>
          <w:rFonts w:hint="eastAsia" w:ascii="方正小标宋简体" w:hAnsi="宋体" w:eastAsia="方正小标宋简体"/>
          <w:spacing w:val="-20"/>
          <w:sz w:val="44"/>
          <w:szCs w:val="44"/>
        </w:rPr>
        <w:t>号建议的协办意见</w:t>
      </w:r>
    </w:p>
    <w:p>
      <w:pPr>
        <w:pStyle w:val="2"/>
        <w:spacing w:before="0" w:beforeAutospacing="0" w:after="0" w:afterAutospacing="0" w:line="480" w:lineRule="exact"/>
        <w:rPr>
          <w:rFonts w:ascii="仿宋_GB2312" w:eastAsia="仿宋_GB2312"/>
          <w:spacing w:val="-20"/>
          <w:sz w:val="30"/>
          <w:szCs w:val="30"/>
        </w:rPr>
      </w:pPr>
    </w:p>
    <w:p>
      <w:pPr>
        <w:pStyle w:val="2"/>
        <w:spacing w:before="0" w:beforeAutospacing="0" w:after="0" w:afterAutospacing="0" w:line="480" w:lineRule="exact"/>
        <w:rPr>
          <w:rFonts w:ascii="仿宋_GB2312" w:hAnsi="宋体" w:eastAsia="仿宋_GB2312"/>
          <w:spacing w:val="-20"/>
          <w:sz w:val="32"/>
          <w:szCs w:val="32"/>
        </w:rPr>
      </w:pPr>
      <w:r>
        <w:rPr>
          <w:rFonts w:hint="eastAsia" w:ascii="仿宋_GB2312" w:hAnsi="宋体" w:eastAsia="仿宋_GB2312"/>
          <w:spacing w:val="-20"/>
          <w:sz w:val="32"/>
          <w:szCs w:val="32"/>
          <w:lang w:eastAsia="zh-CN"/>
        </w:rPr>
        <w:t>市卫生健康局</w:t>
      </w:r>
      <w:r>
        <w:rPr>
          <w:rFonts w:hint="eastAsia" w:ascii="仿宋_GB2312" w:hAnsi="宋体" w:eastAsia="仿宋_GB2312"/>
          <w:spacing w:val="-20"/>
          <w:sz w:val="32"/>
          <w:szCs w:val="32"/>
        </w:rPr>
        <w:t>：</w:t>
      </w:r>
    </w:p>
    <w:p>
      <w:pPr>
        <w:pStyle w:val="2"/>
        <w:spacing w:before="0" w:beforeAutospacing="0" w:after="0" w:afterAutospacing="0" w:line="480" w:lineRule="exact"/>
        <w:ind w:firstLine="560" w:firstLineChars="200"/>
        <w:rPr>
          <w:rFonts w:hint="eastAsia" w:ascii="仿宋_GB2312" w:hAnsi="宋体" w:eastAsia="仿宋_GB2312"/>
          <w:spacing w:val="-20"/>
          <w:sz w:val="32"/>
          <w:szCs w:val="32"/>
        </w:rPr>
      </w:pPr>
      <w:r>
        <w:rPr>
          <w:rFonts w:hint="eastAsia" w:ascii="仿宋_GB2312" w:hAnsi="宋体" w:eastAsia="仿宋_GB2312"/>
          <w:spacing w:val="-20"/>
          <w:sz w:val="32"/>
          <w:szCs w:val="32"/>
          <w:lang w:eastAsia="zh-CN"/>
        </w:rPr>
        <w:t>施招军、张亚君、陆烁妮</w:t>
      </w:r>
      <w:r>
        <w:rPr>
          <w:rFonts w:hint="eastAsia" w:ascii="仿宋_GB2312" w:hAnsi="宋体" w:eastAsia="仿宋_GB2312"/>
          <w:spacing w:val="-20"/>
          <w:sz w:val="32"/>
          <w:szCs w:val="32"/>
        </w:rPr>
        <w:t>代表在市十七届人大</w:t>
      </w:r>
      <w:r>
        <w:rPr>
          <w:rFonts w:hint="eastAsia" w:ascii="仿宋_GB2312" w:hAnsi="宋体" w:eastAsia="仿宋_GB2312"/>
          <w:spacing w:val="-20"/>
          <w:sz w:val="32"/>
          <w:szCs w:val="32"/>
          <w:lang w:eastAsia="zh-CN"/>
        </w:rPr>
        <w:t>五</w:t>
      </w:r>
      <w:r>
        <w:rPr>
          <w:rFonts w:hint="eastAsia" w:ascii="仿宋_GB2312" w:hAnsi="宋体" w:eastAsia="仿宋_GB2312"/>
          <w:spacing w:val="-20"/>
          <w:sz w:val="32"/>
          <w:szCs w:val="32"/>
        </w:rPr>
        <w:t>次会议大会期间提出的《</w:t>
      </w:r>
      <w:r>
        <w:rPr>
          <w:rFonts w:hint="eastAsia" w:ascii="仿宋_GB2312" w:hAnsi="宋体" w:eastAsia="仿宋_GB2312"/>
          <w:spacing w:val="-20"/>
          <w:sz w:val="32"/>
          <w:szCs w:val="32"/>
          <w:lang w:eastAsia="zh-CN"/>
        </w:rPr>
        <w:t>关于普及健康教育提高居民健康素养的建议</w:t>
      </w:r>
      <w:r>
        <w:rPr>
          <w:rFonts w:hint="eastAsia" w:ascii="仿宋_GB2312" w:hAnsi="宋体" w:eastAsia="仿宋_GB2312"/>
          <w:spacing w:val="-20"/>
          <w:sz w:val="32"/>
          <w:szCs w:val="32"/>
        </w:rPr>
        <w:t>》</w:t>
      </w:r>
      <w:bookmarkStart w:id="0" w:name="_GoBack"/>
      <w:bookmarkEnd w:id="0"/>
      <w:r>
        <w:rPr>
          <w:rFonts w:hint="eastAsia" w:ascii="仿宋_GB2312" w:hAnsi="宋体" w:eastAsia="仿宋_GB2312"/>
          <w:spacing w:val="-20"/>
          <w:sz w:val="32"/>
          <w:szCs w:val="32"/>
        </w:rPr>
        <w:t>（第</w:t>
      </w:r>
      <w:r>
        <w:rPr>
          <w:rFonts w:hint="eastAsia" w:ascii="仿宋_GB2312" w:hAnsi="宋体" w:eastAsia="仿宋_GB2312"/>
          <w:spacing w:val="-20"/>
          <w:sz w:val="32"/>
          <w:szCs w:val="32"/>
          <w:lang w:val="en-US" w:eastAsia="zh-CN"/>
        </w:rPr>
        <w:t>90</w:t>
      </w:r>
      <w:r>
        <w:rPr>
          <w:rFonts w:hint="eastAsia" w:ascii="仿宋_GB2312" w:hAnsi="宋体" w:eastAsia="仿宋_GB2312"/>
          <w:spacing w:val="-20"/>
          <w:sz w:val="32"/>
          <w:szCs w:val="32"/>
        </w:rPr>
        <w:t xml:space="preserve"> 号）建议已收悉。经研究，现就有关协办意见答复如下：</w:t>
      </w:r>
    </w:p>
    <w:p>
      <w:pPr>
        <w:pStyle w:val="2"/>
        <w:spacing w:before="0" w:beforeAutospacing="0" w:after="0" w:afterAutospacing="0" w:line="480" w:lineRule="exact"/>
        <w:ind w:firstLine="560" w:firstLineChars="200"/>
        <w:rPr>
          <w:rFonts w:hint="eastAsia" w:ascii="仿宋_GB2312" w:hAnsi="宋体" w:eastAsia="仿宋_GB2312"/>
          <w:spacing w:val="-20"/>
          <w:sz w:val="32"/>
          <w:szCs w:val="32"/>
          <w:lang w:val="en-US" w:eastAsia="zh-CN"/>
        </w:rPr>
      </w:pPr>
      <w:r>
        <w:rPr>
          <w:rFonts w:hint="eastAsia" w:ascii="仿宋_GB2312" w:hAnsi="宋体" w:eastAsia="仿宋_GB2312"/>
          <w:spacing w:val="-20"/>
          <w:sz w:val="32"/>
          <w:szCs w:val="32"/>
        </w:rPr>
        <w:t>我局作为社会组织的登记管理机关</w:t>
      </w:r>
      <w:r>
        <w:rPr>
          <w:rFonts w:hint="eastAsia" w:ascii="仿宋_GB2312" w:hAnsi="宋体" w:eastAsia="仿宋_GB2312"/>
          <w:spacing w:val="-20"/>
          <w:sz w:val="32"/>
          <w:szCs w:val="32"/>
          <w:lang w:eastAsia="zh-CN"/>
        </w:rPr>
        <w:t>，积极开展社会组织的培育发展工作，全市登记社会组织</w:t>
      </w:r>
      <w:r>
        <w:rPr>
          <w:rFonts w:hint="eastAsia" w:ascii="仿宋_GB2312" w:hAnsi="宋体" w:eastAsia="仿宋_GB2312"/>
          <w:spacing w:val="-20"/>
          <w:sz w:val="32"/>
          <w:szCs w:val="32"/>
          <w:lang w:val="en-US" w:eastAsia="zh-CN"/>
        </w:rPr>
        <w:t>1424家，其中标识为</w:t>
      </w:r>
      <w:r>
        <w:rPr>
          <w:rFonts w:hint="eastAsia" w:ascii="仿宋_GB2312" w:hAnsi="宋体" w:eastAsia="仿宋_GB2312"/>
          <w:spacing w:val="-20"/>
          <w:sz w:val="32"/>
          <w:szCs w:val="32"/>
          <w:lang w:eastAsia="zh-CN"/>
        </w:rPr>
        <w:t>志愿服务组织的</w:t>
      </w:r>
      <w:r>
        <w:rPr>
          <w:rFonts w:hint="eastAsia" w:ascii="仿宋_GB2312" w:hAnsi="宋体" w:eastAsia="仿宋_GB2312"/>
          <w:spacing w:val="-20"/>
          <w:sz w:val="32"/>
          <w:szCs w:val="32"/>
          <w:lang w:val="en-US" w:eastAsia="zh-CN"/>
        </w:rPr>
        <w:t>20家，为发展壮大健康科普教育队伍打下了基础。</w:t>
      </w:r>
    </w:p>
    <w:p>
      <w:pPr>
        <w:pStyle w:val="2"/>
        <w:spacing w:before="0" w:beforeAutospacing="0" w:after="0" w:afterAutospacing="0" w:line="480" w:lineRule="exact"/>
        <w:ind w:firstLine="560" w:firstLineChars="200"/>
        <w:rPr>
          <w:rFonts w:hint="eastAsia" w:ascii="仿宋_GB2312" w:hAnsi="宋体" w:eastAsia="仿宋_GB2312"/>
          <w:spacing w:val="-20"/>
          <w:sz w:val="32"/>
          <w:szCs w:val="32"/>
          <w:lang w:eastAsia="zh-CN"/>
        </w:rPr>
      </w:pPr>
      <w:r>
        <w:rPr>
          <w:rFonts w:hint="eastAsia" w:ascii="仿宋_GB2312" w:hAnsi="宋体" w:eastAsia="仿宋_GB2312"/>
          <w:spacing w:val="-20"/>
          <w:sz w:val="32"/>
          <w:szCs w:val="32"/>
          <w:lang w:val="en-US" w:eastAsia="zh-CN"/>
        </w:rPr>
        <w:t>与此同时，我局积极鼓励引导社会组织开展有益于市民身心健康的社会服务项目。自2012年起，依托社会组织公益创投活动，我局先后支持市</w:t>
      </w:r>
      <w:r>
        <w:rPr>
          <w:rFonts w:hint="eastAsia" w:ascii="仿宋_GB2312" w:hAnsi="宋体" w:eastAsia="仿宋_GB2312"/>
          <w:spacing w:val="-20"/>
          <w:sz w:val="32"/>
          <w:szCs w:val="32"/>
          <w:lang w:eastAsia="zh-CN"/>
        </w:rPr>
        <w:t>营养与健康促进会开展《老年人慢性病危险因素监测和健康干预》、《老年人跌倒伤害干预防制项目》、《慈溪“夕阳红”健康管理与促进公益活动》等健康科普教育项目。引导社区社会组织发挥贴近群众的特点，开展健康管理和服务项目，如虞波社工</w:t>
      </w:r>
      <w:r>
        <w:rPr>
          <w:rFonts w:hint="eastAsia" w:ascii="仿宋_GB2312" w:hAnsi="宋体" w:eastAsia="仿宋_GB2312"/>
          <w:spacing w:val="-20"/>
          <w:sz w:val="32"/>
          <w:szCs w:val="32"/>
          <w:lang w:val="en-US" w:eastAsia="zh-CN"/>
        </w:rPr>
        <w:t>365馨之家的《</w:t>
      </w:r>
      <w:r>
        <w:rPr>
          <w:rFonts w:hint="eastAsia" w:ascii="仿宋_GB2312" w:hAnsi="宋体" w:eastAsia="仿宋_GB2312"/>
          <w:spacing w:val="-20"/>
          <w:sz w:val="32"/>
          <w:szCs w:val="32"/>
        </w:rPr>
        <w:t>健康加油站项目</w:t>
      </w:r>
      <w:r>
        <w:rPr>
          <w:rFonts w:hint="eastAsia" w:ascii="仿宋_GB2312" w:hAnsi="宋体" w:eastAsia="仿宋_GB2312"/>
          <w:spacing w:val="-20"/>
          <w:sz w:val="32"/>
          <w:szCs w:val="32"/>
          <w:lang w:val="en-US" w:eastAsia="zh-CN"/>
        </w:rPr>
        <w:t>》、市周巷镇义工协会的《关爱长者，共筑心巢》、周巷镇耕民公益服务中心的《“青春公益·爱心助医” 志愿服务项目》等。</w:t>
      </w:r>
      <w:r>
        <w:rPr>
          <w:rFonts w:hint="eastAsia" w:ascii="仿宋_GB2312" w:hAnsi="宋体" w:eastAsia="仿宋_GB2312"/>
          <w:spacing w:val="-20"/>
          <w:sz w:val="32"/>
          <w:szCs w:val="32"/>
          <w:lang w:eastAsia="zh-CN"/>
        </w:rPr>
        <w:t>在青少年健康领域，支持市</w:t>
      </w:r>
      <w:r>
        <w:rPr>
          <w:rFonts w:hint="eastAsia" w:ascii="仿宋_GB2312" w:hAnsi="宋体" w:eastAsia="仿宋_GB2312"/>
          <w:spacing w:val="-20"/>
          <w:sz w:val="32"/>
          <w:szCs w:val="32"/>
          <w:lang w:val="en-US" w:eastAsia="zh-CN"/>
        </w:rPr>
        <w:t>明光眼科医院、市大爱接力社会工作服务中心等社会组织，实施《慈溪市“近视防控小组”青少年眼健康科普进校园服务项目》、《阳光少年·青春无毒——青少年禁毒控烟宣传项目 》等健康服务和宣传项目。项目的切实开展赢得了市民的热烈欢迎，社会反响良好。</w:t>
      </w:r>
    </w:p>
    <w:p>
      <w:pPr>
        <w:pStyle w:val="2"/>
        <w:spacing w:before="0" w:beforeAutospacing="0" w:after="0" w:afterAutospacing="0" w:line="480" w:lineRule="exact"/>
        <w:ind w:firstLine="560" w:firstLineChars="200"/>
        <w:rPr>
          <w:rFonts w:hint="eastAsia" w:ascii="仿宋_GB2312" w:hAnsi="宋体" w:eastAsia="仿宋_GB2312"/>
          <w:spacing w:val="-20"/>
          <w:sz w:val="32"/>
          <w:szCs w:val="32"/>
        </w:rPr>
      </w:pPr>
      <w:r>
        <w:rPr>
          <w:rFonts w:hint="eastAsia" w:ascii="仿宋_GB2312" w:hAnsi="宋体" w:eastAsia="仿宋_GB2312"/>
          <w:spacing w:val="-20"/>
          <w:sz w:val="32"/>
          <w:szCs w:val="32"/>
        </w:rPr>
        <w:t>特此致函</w:t>
      </w:r>
    </w:p>
    <w:p>
      <w:pPr>
        <w:pStyle w:val="2"/>
        <w:spacing w:before="0" w:beforeAutospacing="0" w:after="0" w:afterAutospacing="0" w:line="480" w:lineRule="exact"/>
        <w:ind w:firstLine="560" w:firstLineChars="200"/>
        <w:rPr>
          <w:rFonts w:hint="eastAsia" w:ascii="仿宋_GB2312" w:hAnsi="宋体" w:eastAsia="仿宋_GB2312"/>
          <w:spacing w:val="-20"/>
          <w:sz w:val="32"/>
          <w:szCs w:val="32"/>
        </w:rPr>
      </w:pPr>
    </w:p>
    <w:p>
      <w:pPr>
        <w:pStyle w:val="2"/>
        <w:spacing w:before="0" w:beforeAutospacing="0" w:after="0" w:afterAutospacing="0" w:line="480" w:lineRule="exact"/>
        <w:ind w:firstLine="560" w:firstLineChars="200"/>
        <w:rPr>
          <w:rFonts w:hint="eastAsia" w:ascii="仿宋_GB2312" w:hAnsi="宋体" w:eastAsia="仿宋_GB2312"/>
          <w:spacing w:val="-20"/>
          <w:sz w:val="32"/>
          <w:szCs w:val="32"/>
        </w:rPr>
      </w:pPr>
    </w:p>
    <w:p>
      <w:pPr>
        <w:pStyle w:val="2"/>
        <w:spacing w:before="0" w:beforeAutospacing="0" w:after="0" w:afterAutospacing="0" w:line="480" w:lineRule="exact"/>
        <w:ind w:firstLine="560" w:firstLineChars="200"/>
        <w:rPr>
          <w:rFonts w:hint="eastAsia" w:ascii="仿宋_GB2312" w:hAnsi="宋体" w:eastAsia="仿宋_GB2312"/>
          <w:spacing w:val="-20"/>
          <w:sz w:val="32"/>
          <w:szCs w:val="32"/>
        </w:rPr>
      </w:pPr>
    </w:p>
    <w:p>
      <w:pPr>
        <w:pStyle w:val="2"/>
        <w:spacing w:before="0" w:beforeAutospacing="0" w:after="0" w:afterAutospacing="0" w:line="480" w:lineRule="exact"/>
        <w:rPr>
          <w:rFonts w:ascii="仿宋_GB2312" w:hAnsi="宋体" w:eastAsia="仿宋_GB2312"/>
          <w:spacing w:val="-20"/>
          <w:sz w:val="32"/>
          <w:szCs w:val="32"/>
        </w:rPr>
      </w:pPr>
    </w:p>
    <w:p>
      <w:pPr>
        <w:pStyle w:val="2"/>
        <w:spacing w:before="0" w:beforeAutospacing="0" w:after="0" w:afterAutospacing="0" w:line="480" w:lineRule="exact"/>
        <w:rPr>
          <w:rFonts w:ascii="仿宋_GB2312" w:hAnsi="宋体" w:eastAsia="仿宋_GB2312"/>
          <w:spacing w:val="-20"/>
          <w:sz w:val="32"/>
          <w:szCs w:val="32"/>
        </w:rPr>
      </w:pPr>
      <w:r>
        <w:rPr>
          <w:rFonts w:hint="eastAsia" w:ascii="仿宋_GB2312" w:hAnsi="宋体" w:eastAsia="仿宋_GB2312"/>
          <w:spacing w:val="-20"/>
          <w:sz w:val="32"/>
          <w:szCs w:val="32"/>
        </w:rPr>
        <w:t xml:space="preserve">                                     （单位盖章）</w:t>
      </w:r>
    </w:p>
    <w:p>
      <w:pPr>
        <w:pStyle w:val="2"/>
        <w:spacing w:before="0" w:beforeAutospacing="0" w:after="0" w:afterAutospacing="0" w:line="480" w:lineRule="exact"/>
        <w:ind w:firstLine="4900" w:firstLineChars="1750"/>
        <w:rPr>
          <w:rFonts w:ascii="仿宋_GB2312" w:hAnsi="宋体" w:eastAsia="仿宋_GB2312"/>
          <w:spacing w:val="-20"/>
          <w:sz w:val="32"/>
          <w:szCs w:val="32"/>
        </w:rPr>
      </w:pPr>
      <w:r>
        <w:rPr>
          <w:rFonts w:hint="eastAsia" w:ascii="仿宋_GB2312" w:hAnsi="宋体" w:eastAsia="仿宋_GB2312"/>
          <w:spacing w:val="-20"/>
          <w:sz w:val="32"/>
          <w:szCs w:val="32"/>
          <w:lang w:val="en-US" w:eastAsia="zh-CN"/>
        </w:rPr>
        <w:t>2021</w:t>
      </w:r>
      <w:r>
        <w:rPr>
          <w:rFonts w:hint="eastAsia" w:ascii="仿宋_GB2312" w:hAnsi="宋体" w:eastAsia="仿宋_GB2312"/>
          <w:spacing w:val="-20"/>
          <w:sz w:val="32"/>
          <w:szCs w:val="32"/>
        </w:rPr>
        <w:t>年</w:t>
      </w:r>
      <w:r>
        <w:rPr>
          <w:rFonts w:hint="eastAsia" w:ascii="仿宋_GB2312" w:hAnsi="宋体" w:eastAsia="仿宋_GB2312"/>
          <w:spacing w:val="-20"/>
          <w:sz w:val="32"/>
          <w:szCs w:val="32"/>
          <w:lang w:val="en-US" w:eastAsia="zh-CN"/>
        </w:rPr>
        <w:t>4</w:t>
      </w:r>
      <w:r>
        <w:rPr>
          <w:rFonts w:hint="eastAsia" w:ascii="仿宋_GB2312" w:hAnsi="宋体" w:eastAsia="仿宋_GB2312"/>
          <w:spacing w:val="-20"/>
          <w:sz w:val="32"/>
          <w:szCs w:val="32"/>
        </w:rPr>
        <w:t>月</w:t>
      </w:r>
      <w:r>
        <w:rPr>
          <w:rFonts w:hint="eastAsia" w:ascii="仿宋_GB2312" w:hAnsi="宋体" w:eastAsia="仿宋_GB2312"/>
          <w:spacing w:val="-20"/>
          <w:sz w:val="32"/>
          <w:szCs w:val="32"/>
          <w:lang w:val="en-US" w:eastAsia="zh-CN"/>
        </w:rPr>
        <w:t>25</w:t>
      </w:r>
      <w:r>
        <w:rPr>
          <w:rFonts w:hint="eastAsia" w:ascii="仿宋_GB2312" w:hAnsi="宋体" w:eastAsia="仿宋_GB2312"/>
          <w:spacing w:val="-20"/>
          <w:sz w:val="32"/>
          <w:szCs w:val="32"/>
        </w:rPr>
        <w:t xml:space="preserve"> 日</w:t>
      </w:r>
    </w:p>
    <w:p>
      <w:pPr>
        <w:pStyle w:val="2"/>
        <w:spacing w:before="0" w:beforeAutospacing="0" w:after="0" w:afterAutospacing="0" w:line="480" w:lineRule="exact"/>
        <w:ind w:firstLine="280" w:firstLineChars="100"/>
        <w:rPr>
          <w:rFonts w:ascii="仿宋_GB2312" w:hAnsi="宋体" w:eastAsia="仿宋_GB2312"/>
          <w:spacing w:val="-20"/>
          <w:sz w:val="32"/>
          <w:szCs w:val="32"/>
        </w:rPr>
      </w:pPr>
    </w:p>
    <w:p>
      <w:pPr>
        <w:pStyle w:val="2"/>
        <w:spacing w:before="0" w:beforeAutospacing="0" w:after="0" w:afterAutospacing="0" w:line="480" w:lineRule="exact"/>
        <w:rPr>
          <w:rFonts w:ascii="仿宋_GB2312" w:hAnsi="宋体" w:eastAsia="仿宋_GB2312"/>
          <w:spacing w:val="-20"/>
          <w:sz w:val="32"/>
          <w:szCs w:val="32"/>
        </w:rPr>
      </w:pPr>
    </w:p>
    <w:p>
      <w:pPr>
        <w:pStyle w:val="2"/>
        <w:spacing w:before="0" w:beforeAutospacing="0" w:after="0" w:afterAutospacing="0" w:line="480" w:lineRule="exact"/>
        <w:ind w:firstLine="280" w:firstLineChars="100"/>
        <w:rPr>
          <w:rFonts w:hint="eastAsia" w:ascii="仿宋_GB2312" w:hAnsi="宋体" w:eastAsia="仿宋_GB2312"/>
          <w:spacing w:val="-20"/>
          <w:sz w:val="32"/>
          <w:szCs w:val="32"/>
          <w:lang w:eastAsia="zh-CN"/>
        </w:rPr>
      </w:pPr>
      <w:r>
        <w:rPr>
          <w:rFonts w:hint="eastAsia" w:ascii="仿宋_GB2312" w:hAnsi="宋体" w:eastAsia="仿宋_GB2312"/>
          <w:spacing w:val="-20"/>
          <w:sz w:val="32"/>
          <w:szCs w:val="32"/>
        </w:rPr>
        <w:t>联系人：</w:t>
      </w:r>
      <w:r>
        <w:rPr>
          <w:rFonts w:hint="eastAsia" w:ascii="仿宋_GB2312" w:hAnsi="宋体" w:eastAsia="仿宋_GB2312"/>
          <w:spacing w:val="-20"/>
          <w:sz w:val="32"/>
          <w:szCs w:val="32"/>
          <w:lang w:eastAsia="zh-CN"/>
        </w:rPr>
        <w:t>孙渊</w:t>
      </w:r>
    </w:p>
    <w:p>
      <w:pPr>
        <w:pStyle w:val="2"/>
        <w:spacing w:before="0" w:beforeAutospacing="0" w:after="0" w:afterAutospacing="0" w:line="480" w:lineRule="exact"/>
        <w:ind w:firstLine="280" w:firstLineChars="100"/>
        <w:rPr>
          <w:rFonts w:hint="default" w:ascii="仿宋_GB2312" w:eastAsia="仿宋_GB2312"/>
          <w:spacing w:val="-20"/>
          <w:sz w:val="32"/>
          <w:szCs w:val="32"/>
          <w:lang w:val="en-US" w:eastAsia="zh-CN"/>
        </w:rPr>
      </w:pPr>
      <w:r>
        <w:rPr>
          <w:rFonts w:hint="eastAsia" w:ascii="仿宋_GB2312" w:hAnsi="宋体" w:eastAsia="仿宋_GB2312"/>
          <w:spacing w:val="-20"/>
          <w:sz w:val="32"/>
          <w:szCs w:val="32"/>
        </w:rPr>
        <w:t>联系电话：</w:t>
      </w:r>
      <w:r>
        <w:rPr>
          <w:rFonts w:hint="eastAsia" w:ascii="仿宋_GB2312" w:hAnsi="宋体" w:eastAsia="仿宋_GB2312"/>
          <w:spacing w:val="-20"/>
          <w:sz w:val="32"/>
          <w:szCs w:val="32"/>
          <w:lang w:val="en-US" w:eastAsia="zh-CN"/>
        </w:rPr>
        <w:t>63046803</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1051B1"/>
    <w:rsid w:val="060401C3"/>
    <w:rsid w:val="0C9335E3"/>
    <w:rsid w:val="0EAD13BF"/>
    <w:rsid w:val="19056080"/>
    <w:rsid w:val="19355607"/>
    <w:rsid w:val="19AC7036"/>
    <w:rsid w:val="1AB96072"/>
    <w:rsid w:val="1E4C0238"/>
    <w:rsid w:val="27E56D8B"/>
    <w:rsid w:val="2D8B4568"/>
    <w:rsid w:val="37111863"/>
    <w:rsid w:val="3BE854D2"/>
    <w:rsid w:val="47905AAB"/>
    <w:rsid w:val="4CF4043B"/>
    <w:rsid w:val="4DA24CD5"/>
    <w:rsid w:val="54730DB3"/>
    <w:rsid w:val="57851517"/>
    <w:rsid w:val="58AA0C54"/>
    <w:rsid w:val="59ED34F6"/>
    <w:rsid w:val="5F0B7DAE"/>
    <w:rsid w:val="6248296E"/>
    <w:rsid w:val="68ED68E4"/>
    <w:rsid w:val="76380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仿宋"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uiPriority w:val="0"/>
    <w:pPr>
      <w:widowControl/>
      <w:spacing w:before="100" w:beforeAutospacing="1" w:after="100" w:afterAutospacing="1"/>
      <w:jc w:val="left"/>
    </w:pPr>
    <w:rPr>
      <w:rFonts w:eastAsia="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2021-04-25T01:48:00Z</dcterms:created>
  <dc:creator>lenovo</dc:creator>
  <cp:lastModifiedBy>lenovo</cp:lastModifiedBy>
  <dcterms:modified xsi:type="dcterms:W3CDTF">2021-04-25T03:15:29Z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0F5723F092B64819AED1D7F03AB8AEFB</vt:lpwstr>
  </property>
</Properties>
</file>