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B15" w:rsidRPr="00D25B15" w:rsidRDefault="00D25B15" w:rsidP="00D25B15">
      <w:pPr>
        <w:spacing w:line="700" w:lineRule="exact"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D25B15" w:rsidRPr="00D25B15" w:rsidRDefault="00D25B15" w:rsidP="00D25B15">
      <w:pPr>
        <w:spacing w:line="700" w:lineRule="exact"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7247D7" w:rsidRPr="007007D6" w:rsidRDefault="007247D7" w:rsidP="00D25B15">
      <w:pPr>
        <w:spacing w:line="700" w:lineRule="exact"/>
        <w:jc w:val="center"/>
        <w:rPr>
          <w:rFonts w:ascii="仿宋_GB2312" w:eastAsia="仿宋_GB2312" w:hAnsi="黑体"/>
          <w:b/>
          <w:sz w:val="32"/>
          <w:szCs w:val="32"/>
        </w:rPr>
      </w:pPr>
      <w:r w:rsidRPr="007007D6">
        <w:rPr>
          <w:rFonts w:asciiTheme="majorEastAsia" w:eastAsiaTheme="majorEastAsia" w:hAnsiTheme="majorEastAsia" w:hint="eastAsia"/>
          <w:b/>
          <w:sz w:val="44"/>
          <w:szCs w:val="44"/>
        </w:rPr>
        <w:t>关于</w:t>
      </w:r>
      <w:r w:rsidR="00BC571F" w:rsidRPr="007007D6">
        <w:rPr>
          <w:rFonts w:asciiTheme="majorEastAsia" w:eastAsiaTheme="majorEastAsia" w:hAnsiTheme="majorEastAsia" w:hint="eastAsia"/>
          <w:b/>
          <w:sz w:val="44"/>
          <w:szCs w:val="44"/>
        </w:rPr>
        <w:t>进一步加强我市生活垃圾</w:t>
      </w:r>
      <w:r w:rsidRPr="007007D6">
        <w:rPr>
          <w:rFonts w:asciiTheme="majorEastAsia" w:eastAsiaTheme="majorEastAsia" w:hAnsiTheme="majorEastAsia" w:hint="eastAsia"/>
          <w:b/>
          <w:sz w:val="44"/>
          <w:szCs w:val="44"/>
        </w:rPr>
        <w:t>处理的</w:t>
      </w:r>
      <w:r w:rsidR="00BC571F" w:rsidRPr="007007D6">
        <w:rPr>
          <w:rFonts w:asciiTheme="majorEastAsia" w:eastAsiaTheme="majorEastAsia" w:hAnsiTheme="majorEastAsia" w:hint="eastAsia"/>
          <w:b/>
          <w:sz w:val="44"/>
          <w:szCs w:val="44"/>
        </w:rPr>
        <w:t>建议</w:t>
      </w:r>
    </w:p>
    <w:p w:rsidR="00D25B15" w:rsidRDefault="00D25B15" w:rsidP="00D25B15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D25B15" w:rsidRDefault="00D25B15" w:rsidP="00D25B15">
      <w:pPr>
        <w:spacing w:line="560" w:lineRule="exact"/>
        <w:rPr>
          <w:rFonts w:ascii="楷体_GB2312" w:eastAsia="楷体_GB2312"/>
          <w:sz w:val="32"/>
          <w:szCs w:val="32"/>
        </w:rPr>
      </w:pPr>
      <w:r w:rsidRPr="00D25B15">
        <w:rPr>
          <w:rFonts w:ascii="楷体_GB2312" w:eastAsia="楷体_GB2312" w:hint="eastAsia"/>
          <w:sz w:val="32"/>
          <w:szCs w:val="32"/>
        </w:rPr>
        <w:t>领衔代表：张郁文</w:t>
      </w:r>
    </w:p>
    <w:p w:rsidR="0090680F" w:rsidRPr="00D25B15" w:rsidRDefault="0090680F" w:rsidP="00D25B15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附议代表：</w:t>
      </w:r>
    </w:p>
    <w:p w:rsidR="00D25B15" w:rsidRDefault="00D25B15" w:rsidP="00D25B15">
      <w:pPr>
        <w:spacing w:line="560" w:lineRule="exact"/>
        <w:rPr>
          <w:rFonts w:ascii="仿宋_GB2312" w:eastAsia="仿宋_GB2312"/>
          <w:b/>
          <w:sz w:val="32"/>
          <w:szCs w:val="32"/>
        </w:rPr>
      </w:pPr>
    </w:p>
    <w:p w:rsidR="007247D7" w:rsidRPr="00D25B15" w:rsidRDefault="007247D7" w:rsidP="00EF26D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25B15">
        <w:rPr>
          <w:rFonts w:ascii="仿宋_GB2312" w:eastAsia="仿宋_GB2312" w:hint="eastAsia"/>
          <w:sz w:val="32"/>
          <w:szCs w:val="32"/>
        </w:rPr>
        <w:t>随着经济的发展，人口的增加，城市的扩大及消费水平的提高，城市生活垃圾的产生量不断增加，城市垃圾问题随之日趋严峻。</w:t>
      </w:r>
      <w:r w:rsidR="00D25B15">
        <w:rPr>
          <w:rFonts w:ascii="仿宋_GB2312" w:eastAsia="仿宋_GB2312" w:hint="eastAsia"/>
          <w:sz w:val="32"/>
          <w:szCs w:val="32"/>
        </w:rPr>
        <w:t>据相关数据显示：目前</w:t>
      </w:r>
      <w:r w:rsidR="00C818AF" w:rsidRPr="00D25B15">
        <w:rPr>
          <w:rFonts w:ascii="仿宋_GB2312" w:eastAsia="仿宋_GB2312" w:hint="eastAsia"/>
          <w:sz w:val="32"/>
          <w:szCs w:val="32"/>
        </w:rPr>
        <w:t>慈溪常住人口和外来人口合计已有200</w:t>
      </w:r>
      <w:r w:rsidRPr="00D25B15">
        <w:rPr>
          <w:rFonts w:ascii="仿宋_GB2312" w:eastAsia="仿宋_GB2312" w:hint="eastAsia"/>
          <w:sz w:val="32"/>
          <w:szCs w:val="32"/>
        </w:rPr>
        <w:t>多万，每天产生</w:t>
      </w:r>
      <w:r w:rsidR="00C818AF" w:rsidRPr="00D25B15">
        <w:rPr>
          <w:rFonts w:ascii="仿宋_GB2312" w:eastAsia="仿宋_GB2312" w:hint="eastAsia"/>
          <w:sz w:val="32"/>
          <w:szCs w:val="32"/>
        </w:rPr>
        <w:t>众多生活垃圾</w:t>
      </w:r>
      <w:r w:rsidRPr="00D25B15">
        <w:rPr>
          <w:rFonts w:ascii="仿宋_GB2312" w:eastAsia="仿宋_GB2312" w:hint="eastAsia"/>
          <w:sz w:val="32"/>
          <w:szCs w:val="32"/>
        </w:rPr>
        <w:t>，</w:t>
      </w:r>
      <w:r w:rsidR="00D25B15">
        <w:rPr>
          <w:rFonts w:ascii="仿宋_GB2312" w:eastAsia="仿宋_GB2312" w:hint="eastAsia"/>
          <w:sz w:val="32"/>
          <w:szCs w:val="32"/>
        </w:rPr>
        <w:t>按</w:t>
      </w:r>
      <w:r w:rsidRPr="00D25B15">
        <w:rPr>
          <w:rFonts w:ascii="仿宋_GB2312" w:eastAsia="仿宋_GB2312" w:hint="eastAsia"/>
          <w:sz w:val="32"/>
          <w:szCs w:val="32"/>
        </w:rPr>
        <w:t>产生来源可以分为街面垃圾、小区垃圾以及其他垃圾三类。</w:t>
      </w:r>
      <w:r w:rsidR="00C818AF" w:rsidRPr="00D25B15">
        <w:rPr>
          <w:rFonts w:ascii="仿宋_GB2312" w:eastAsia="仿宋_GB2312" w:hint="eastAsia"/>
          <w:sz w:val="32"/>
          <w:szCs w:val="32"/>
        </w:rPr>
        <w:t>近年来，我市按照先试点、后推广的原则，稳步推进生活垃圾分类</w:t>
      </w:r>
      <w:r w:rsidR="007221B1" w:rsidRPr="00D25B15">
        <w:rPr>
          <w:rFonts w:ascii="仿宋_GB2312" w:eastAsia="仿宋_GB2312" w:hint="eastAsia"/>
          <w:sz w:val="32"/>
          <w:szCs w:val="32"/>
        </w:rPr>
        <w:t>收集</w:t>
      </w:r>
      <w:r w:rsidR="00C818AF" w:rsidRPr="00D25B15">
        <w:rPr>
          <w:rFonts w:ascii="仿宋_GB2312" w:eastAsia="仿宋_GB2312" w:hint="eastAsia"/>
          <w:sz w:val="32"/>
          <w:szCs w:val="32"/>
        </w:rPr>
        <w:t>工作，分类覆盖率逐步提升。截至</w:t>
      </w:r>
      <w:r w:rsidR="007221B1" w:rsidRPr="00D25B15">
        <w:rPr>
          <w:rFonts w:ascii="仿宋_GB2312" w:eastAsia="仿宋_GB2312" w:hint="eastAsia"/>
          <w:sz w:val="32"/>
          <w:szCs w:val="32"/>
        </w:rPr>
        <w:t>今年</w:t>
      </w:r>
      <w:r w:rsidR="00C818AF" w:rsidRPr="00D25B15">
        <w:rPr>
          <w:rFonts w:ascii="仿宋_GB2312" w:eastAsia="仿宋_GB2312" w:hint="eastAsia"/>
          <w:sz w:val="32"/>
          <w:szCs w:val="32"/>
        </w:rPr>
        <w:t>8</w:t>
      </w:r>
      <w:r w:rsidR="007221B1" w:rsidRPr="00D25B15">
        <w:rPr>
          <w:rFonts w:ascii="仿宋_GB2312" w:eastAsia="仿宋_GB2312" w:hint="eastAsia"/>
          <w:sz w:val="32"/>
          <w:szCs w:val="32"/>
        </w:rPr>
        <w:t>月底，</w:t>
      </w:r>
      <w:r w:rsidR="00C818AF" w:rsidRPr="00D25B15">
        <w:rPr>
          <w:rFonts w:ascii="仿宋_GB2312" w:eastAsia="仿宋_GB2312" w:hint="eastAsia"/>
          <w:sz w:val="32"/>
          <w:szCs w:val="32"/>
        </w:rPr>
        <w:t>市中心城区三街道已有38个小区开展分类工作，覆盖率31%；其余各镇（街道）已有122个行政村开展分类工作，覆盖率44%</w:t>
      </w:r>
      <w:r w:rsidR="00D25B15">
        <w:rPr>
          <w:rFonts w:ascii="仿宋_GB2312" w:eastAsia="仿宋_GB2312" w:hint="eastAsia"/>
          <w:sz w:val="32"/>
          <w:szCs w:val="32"/>
        </w:rPr>
        <w:t>。</w:t>
      </w:r>
      <w:r w:rsidRPr="00D25B15">
        <w:rPr>
          <w:rFonts w:ascii="仿宋_GB2312" w:eastAsia="仿宋_GB2312" w:hint="eastAsia"/>
          <w:sz w:val="32"/>
          <w:szCs w:val="32"/>
        </w:rPr>
        <w:t>我市城市生活垃圾运输主要采</w:t>
      </w:r>
      <w:r w:rsidR="00F85DC8" w:rsidRPr="00D25B15">
        <w:rPr>
          <w:rFonts w:ascii="仿宋_GB2312" w:eastAsia="仿宋_GB2312" w:hint="eastAsia"/>
          <w:sz w:val="32"/>
          <w:szCs w:val="32"/>
        </w:rPr>
        <w:t>用直接运输、中转运输和自行运输方式完成垃圾从集中收集到最终处置，</w:t>
      </w:r>
      <w:r w:rsidRPr="00D25B15">
        <w:rPr>
          <w:rFonts w:ascii="仿宋_GB2312" w:eastAsia="仿宋_GB2312" w:hint="eastAsia"/>
          <w:sz w:val="32"/>
          <w:szCs w:val="32"/>
        </w:rPr>
        <w:t>处置方式主要有简易填埋、无害化填埋以及焚烧三种方式。</w:t>
      </w:r>
      <w:r w:rsidR="00F85DC8" w:rsidRPr="00D25B15">
        <w:rPr>
          <w:rFonts w:ascii="仿宋_GB2312" w:eastAsia="仿宋_GB2312" w:hint="eastAsia"/>
          <w:sz w:val="32"/>
          <w:szCs w:val="32"/>
        </w:rPr>
        <w:t>但就</w:t>
      </w:r>
      <w:r w:rsidR="00D25B15">
        <w:rPr>
          <w:rFonts w:ascii="仿宋_GB2312" w:eastAsia="仿宋_GB2312" w:hint="eastAsia"/>
          <w:sz w:val="32"/>
          <w:szCs w:val="32"/>
        </w:rPr>
        <w:t>目前而言，我市</w:t>
      </w:r>
      <w:r w:rsidR="00F85DC8" w:rsidRPr="00D25B15">
        <w:rPr>
          <w:rFonts w:ascii="仿宋_GB2312" w:eastAsia="仿宋_GB2312" w:hint="eastAsia"/>
          <w:sz w:val="32"/>
          <w:szCs w:val="32"/>
        </w:rPr>
        <w:t>对垃圾收集、运输及处置</w:t>
      </w:r>
      <w:r w:rsidR="00D25B15">
        <w:rPr>
          <w:rFonts w:ascii="仿宋_GB2312" w:eastAsia="仿宋_GB2312" w:hint="eastAsia"/>
          <w:sz w:val="32"/>
          <w:szCs w:val="32"/>
        </w:rPr>
        <w:t>方面，尚</w:t>
      </w:r>
      <w:r w:rsidRPr="00D25B15">
        <w:rPr>
          <w:rFonts w:ascii="仿宋_GB2312" w:eastAsia="仿宋_GB2312" w:hint="eastAsia"/>
          <w:sz w:val="32"/>
          <w:szCs w:val="32"/>
        </w:rPr>
        <w:t>存在以下问题：</w:t>
      </w:r>
    </w:p>
    <w:p w:rsidR="007247D7" w:rsidRPr="00D25B15" w:rsidRDefault="00D25B15" w:rsidP="00EF26D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25B15">
        <w:rPr>
          <w:rFonts w:ascii="黑体" w:eastAsia="黑体" w:hAnsi="黑体" w:hint="eastAsia"/>
          <w:sz w:val="32"/>
          <w:szCs w:val="32"/>
        </w:rPr>
        <w:t>一、</w:t>
      </w:r>
      <w:r w:rsidR="007247D7" w:rsidRPr="00D25B15">
        <w:rPr>
          <w:rFonts w:ascii="黑体" w:eastAsia="黑体" w:hAnsi="黑体" w:hint="eastAsia"/>
          <w:sz w:val="32"/>
          <w:szCs w:val="32"/>
        </w:rPr>
        <w:t>垃圾收集尚未全面覆盖</w:t>
      </w:r>
      <w:r w:rsidR="00AF0D65" w:rsidRPr="00D25B15">
        <w:rPr>
          <w:rFonts w:ascii="黑体" w:eastAsia="黑体" w:hAnsi="黑体" w:hint="eastAsia"/>
          <w:sz w:val="32"/>
          <w:szCs w:val="32"/>
        </w:rPr>
        <w:t>。</w:t>
      </w:r>
      <w:r w:rsidR="007247D7" w:rsidRPr="00D25B15">
        <w:rPr>
          <w:rFonts w:ascii="仿宋_GB2312" w:eastAsia="仿宋_GB2312" w:hint="eastAsia"/>
          <w:sz w:val="32"/>
          <w:szCs w:val="32"/>
        </w:rPr>
        <w:t>近几年，我市垃圾的收集、运输和处理，投入了大量的人力、物力和财力，垃圾收集机械化水</w:t>
      </w:r>
      <w:r w:rsidR="007247D7" w:rsidRPr="00D25B15">
        <w:rPr>
          <w:rFonts w:ascii="仿宋_GB2312" w:eastAsia="仿宋_GB2312" w:hint="eastAsia"/>
          <w:sz w:val="32"/>
          <w:szCs w:val="32"/>
        </w:rPr>
        <w:lastRenderedPageBreak/>
        <w:t>平有所提高，取得了一定成绩，但总体上讲，我市还存在环卫设施配备、环卫保洁人员仍存在一定缺口的问题，仍不能适应城市建设、城市管理和城市环境的需要。</w:t>
      </w:r>
    </w:p>
    <w:p w:rsidR="007247D7" w:rsidRPr="00D25B15" w:rsidRDefault="00D25B15" w:rsidP="00EF26D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25B15">
        <w:rPr>
          <w:rFonts w:ascii="黑体" w:eastAsia="黑体" w:hAnsi="黑体" w:hint="eastAsia"/>
          <w:sz w:val="32"/>
          <w:szCs w:val="32"/>
        </w:rPr>
        <w:t>二</w:t>
      </w:r>
      <w:r w:rsidR="007247D7" w:rsidRPr="00D25B15">
        <w:rPr>
          <w:rFonts w:ascii="黑体" w:eastAsia="黑体" w:hAnsi="黑体" w:hint="eastAsia"/>
          <w:sz w:val="32"/>
          <w:szCs w:val="32"/>
        </w:rPr>
        <w:t>、</w:t>
      </w:r>
      <w:r w:rsidRPr="00D25B15">
        <w:rPr>
          <w:rFonts w:ascii="黑体" w:eastAsia="黑体" w:hAnsi="黑体" w:hint="eastAsia"/>
          <w:sz w:val="32"/>
          <w:szCs w:val="32"/>
        </w:rPr>
        <w:t>二次污染</w:t>
      </w:r>
      <w:r w:rsidR="007247D7" w:rsidRPr="00D25B15">
        <w:rPr>
          <w:rFonts w:ascii="黑体" w:eastAsia="黑体" w:hAnsi="黑体" w:hint="eastAsia"/>
          <w:sz w:val="32"/>
          <w:szCs w:val="32"/>
        </w:rPr>
        <w:t>问题</w:t>
      </w:r>
      <w:r w:rsidR="00AF0D65" w:rsidRPr="00D25B15">
        <w:rPr>
          <w:rFonts w:ascii="黑体" w:eastAsia="黑体" w:hAnsi="黑体" w:hint="eastAsia"/>
          <w:sz w:val="32"/>
          <w:szCs w:val="32"/>
        </w:rPr>
        <w:t>严重。</w:t>
      </w:r>
      <w:r w:rsidR="007247D7" w:rsidRPr="00D25B15">
        <w:rPr>
          <w:rFonts w:ascii="仿宋_GB2312" w:eastAsia="仿宋_GB2312" w:hint="eastAsia"/>
          <w:sz w:val="32"/>
          <w:szCs w:val="32"/>
        </w:rPr>
        <w:t>由于</w:t>
      </w:r>
      <w:r w:rsidR="00E25928" w:rsidRPr="00D25B15">
        <w:rPr>
          <w:rFonts w:ascii="仿宋_GB2312" w:eastAsia="仿宋_GB2312" w:hint="eastAsia"/>
          <w:sz w:val="32"/>
          <w:szCs w:val="32"/>
        </w:rPr>
        <w:t>垃圾车密闭不严、装载量过大及监督</w:t>
      </w:r>
      <w:r w:rsidR="007247D7" w:rsidRPr="00D25B15">
        <w:rPr>
          <w:rFonts w:ascii="仿宋_GB2312" w:eastAsia="仿宋_GB2312" w:hint="eastAsia"/>
          <w:sz w:val="32"/>
          <w:szCs w:val="32"/>
        </w:rPr>
        <w:t>管理不善等</w:t>
      </w:r>
      <w:r w:rsidR="00E25928" w:rsidRPr="00D25B15">
        <w:rPr>
          <w:rFonts w:ascii="仿宋_GB2312" w:eastAsia="仿宋_GB2312" w:hint="eastAsia"/>
          <w:sz w:val="32"/>
          <w:szCs w:val="32"/>
        </w:rPr>
        <w:t>多种</w:t>
      </w:r>
      <w:r w:rsidR="007247D7" w:rsidRPr="00D25B15">
        <w:rPr>
          <w:rFonts w:ascii="仿宋_GB2312" w:eastAsia="仿宋_GB2312" w:hint="eastAsia"/>
          <w:sz w:val="32"/>
          <w:szCs w:val="32"/>
        </w:rPr>
        <w:t>原因，</w:t>
      </w:r>
      <w:r>
        <w:rPr>
          <w:rFonts w:ascii="仿宋_GB2312" w:eastAsia="仿宋_GB2312" w:hint="eastAsia"/>
          <w:sz w:val="32"/>
          <w:szCs w:val="32"/>
        </w:rPr>
        <w:t>运输过程中经常可以发现垃圾沿途撒落的现象，</w:t>
      </w:r>
      <w:r w:rsidR="007247D7" w:rsidRPr="00D25B15">
        <w:rPr>
          <w:rFonts w:ascii="仿宋_GB2312" w:eastAsia="仿宋_GB2312" w:hint="eastAsia"/>
          <w:sz w:val="32"/>
          <w:szCs w:val="32"/>
        </w:rPr>
        <w:t>成为新的恶臭污染源，</w:t>
      </w:r>
      <w:r>
        <w:rPr>
          <w:rFonts w:ascii="仿宋_GB2312" w:eastAsia="仿宋_GB2312" w:hint="eastAsia"/>
          <w:sz w:val="32"/>
          <w:szCs w:val="32"/>
        </w:rPr>
        <w:t>从而</w:t>
      </w:r>
      <w:r w:rsidR="007247D7" w:rsidRPr="00D25B15">
        <w:rPr>
          <w:rFonts w:ascii="仿宋_GB2312" w:eastAsia="仿宋_GB2312" w:hint="eastAsia"/>
          <w:sz w:val="32"/>
          <w:szCs w:val="32"/>
        </w:rPr>
        <w:t>造成垃圾运输沿途的“二次污染”问题。</w:t>
      </w:r>
    </w:p>
    <w:p w:rsidR="007247D7" w:rsidRPr="00D25B15" w:rsidRDefault="007247D7" w:rsidP="00EF26D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25B15">
        <w:rPr>
          <w:rFonts w:ascii="仿宋_GB2312" w:eastAsia="仿宋_GB2312" w:hint="eastAsia"/>
          <w:sz w:val="32"/>
          <w:szCs w:val="32"/>
        </w:rPr>
        <w:t>鉴于我市城市垃圾收集、运输以及处置中存在的问题，</w:t>
      </w:r>
      <w:r w:rsidR="00D25B15">
        <w:rPr>
          <w:rFonts w:ascii="仿宋_GB2312" w:eastAsia="仿宋_GB2312" w:hint="eastAsia"/>
          <w:sz w:val="32"/>
          <w:szCs w:val="32"/>
        </w:rPr>
        <w:t>本人特提出以下建议</w:t>
      </w:r>
      <w:r w:rsidRPr="00D25B15">
        <w:rPr>
          <w:rFonts w:ascii="仿宋_GB2312" w:eastAsia="仿宋_GB2312" w:hint="eastAsia"/>
          <w:sz w:val="32"/>
          <w:szCs w:val="32"/>
        </w:rPr>
        <w:t>：</w:t>
      </w:r>
    </w:p>
    <w:p w:rsidR="007247D7" w:rsidRPr="00D25B15" w:rsidRDefault="00D25B15" w:rsidP="00EF26D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25B15">
        <w:rPr>
          <w:rFonts w:ascii="黑体" w:eastAsia="黑体" w:hAnsi="黑体" w:hint="eastAsia"/>
          <w:sz w:val="32"/>
          <w:szCs w:val="32"/>
        </w:rPr>
        <w:t>一、</w:t>
      </w:r>
      <w:r w:rsidR="007247D7" w:rsidRPr="00D25B15">
        <w:rPr>
          <w:rFonts w:ascii="黑体" w:eastAsia="黑体" w:hAnsi="黑体" w:hint="eastAsia"/>
          <w:sz w:val="32"/>
          <w:szCs w:val="32"/>
        </w:rPr>
        <w:t>加大垃圾收集资金投入，增加垃圾收集设施</w:t>
      </w:r>
      <w:r w:rsidRPr="00D25B15">
        <w:rPr>
          <w:rFonts w:ascii="黑体" w:eastAsia="黑体" w:hAnsi="黑体" w:hint="eastAsia"/>
          <w:sz w:val="32"/>
          <w:szCs w:val="32"/>
        </w:rPr>
        <w:t>。</w:t>
      </w:r>
      <w:r w:rsidR="007247D7" w:rsidRPr="00D25B15">
        <w:rPr>
          <w:rFonts w:ascii="仿宋_GB2312" w:eastAsia="仿宋_GB2312" w:hint="eastAsia"/>
          <w:sz w:val="32"/>
          <w:szCs w:val="32"/>
        </w:rPr>
        <w:t>针对垃圾收集设施及环卫保洁人员存在缺口，垃圾收集尚未全面覆盖的现状，城市管理部门应积极争取专项资金，加大生活垃圾收集、压缩、清运设施的数量，并淘汰现有陈旧、老化、不符合环保要求的垃圾车，尽快增加我市垃圾收集清运能力，真正做到“垃圾不落地”，有效改善我市环境卫生面貌。</w:t>
      </w:r>
    </w:p>
    <w:p w:rsidR="00F12F16" w:rsidRPr="00D25B15" w:rsidRDefault="00D25B15" w:rsidP="00EF26D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25B15">
        <w:rPr>
          <w:rFonts w:ascii="黑体" w:eastAsia="黑体" w:hAnsi="黑体" w:hint="eastAsia"/>
          <w:sz w:val="32"/>
          <w:szCs w:val="32"/>
        </w:rPr>
        <w:t>二、</w:t>
      </w:r>
      <w:r w:rsidR="0090680F">
        <w:rPr>
          <w:rFonts w:ascii="黑体" w:eastAsia="黑体" w:hAnsi="黑体" w:hint="eastAsia"/>
          <w:sz w:val="32"/>
          <w:szCs w:val="32"/>
        </w:rPr>
        <w:t>优化</w:t>
      </w:r>
      <w:r w:rsidR="007247D7" w:rsidRPr="00D25B15">
        <w:rPr>
          <w:rFonts w:ascii="黑体" w:eastAsia="黑体" w:hAnsi="黑体" w:hint="eastAsia"/>
          <w:sz w:val="32"/>
          <w:szCs w:val="32"/>
        </w:rPr>
        <w:t>垃圾运输线路，减少沿途撒落，减少二次污染</w:t>
      </w:r>
      <w:r>
        <w:rPr>
          <w:rFonts w:ascii="黑体" w:eastAsia="黑体" w:hAnsi="黑体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一是</w:t>
      </w:r>
      <w:r w:rsidR="007247D7" w:rsidRPr="00D25B15">
        <w:rPr>
          <w:rFonts w:ascii="仿宋_GB2312" w:eastAsia="仿宋_GB2312" w:hint="eastAsia"/>
          <w:sz w:val="32"/>
          <w:szCs w:val="32"/>
        </w:rPr>
        <w:t>垃圾运输车辆应尽量避开城市主要交通要道</w:t>
      </w:r>
      <w:r w:rsidR="00AF0D65" w:rsidRPr="00D25B15">
        <w:rPr>
          <w:rFonts w:ascii="仿宋_GB2312" w:eastAsia="仿宋_GB2312" w:hint="eastAsia"/>
          <w:sz w:val="32"/>
          <w:szCs w:val="32"/>
        </w:rPr>
        <w:t>，并选用全封闭垃圾清运设备，减少垃圾沿途撒落</w:t>
      </w:r>
      <w:r w:rsidR="00E25928" w:rsidRPr="00D25B15">
        <w:rPr>
          <w:rFonts w:ascii="仿宋_GB2312" w:eastAsia="仿宋_GB2312" w:hint="eastAsia"/>
          <w:sz w:val="32"/>
          <w:szCs w:val="32"/>
        </w:rPr>
        <w:t>，同时要加强垃圾运输的管理，杜绝超载和沿途撒漏的现象</w:t>
      </w:r>
      <w:r>
        <w:rPr>
          <w:rFonts w:ascii="仿宋_GB2312" w:eastAsia="仿宋_GB2312" w:hint="eastAsia"/>
          <w:sz w:val="32"/>
          <w:szCs w:val="32"/>
        </w:rPr>
        <w:t>。二是</w:t>
      </w:r>
      <w:r w:rsidR="007247D7" w:rsidRPr="00D25B15">
        <w:rPr>
          <w:rFonts w:ascii="仿宋_GB2312" w:eastAsia="仿宋_GB2312" w:hint="eastAsia"/>
          <w:sz w:val="32"/>
          <w:szCs w:val="32"/>
        </w:rPr>
        <w:t>强化垃圾运输车辆运营管理制度</w:t>
      </w:r>
      <w:r w:rsidR="00E25928" w:rsidRPr="00D25B15">
        <w:rPr>
          <w:rFonts w:ascii="仿宋_GB2312" w:eastAsia="仿宋_GB2312" w:hint="eastAsia"/>
          <w:sz w:val="32"/>
          <w:szCs w:val="32"/>
        </w:rPr>
        <w:t>，对垃圾运输道路上撒漏的垃圾及时清理</w:t>
      </w:r>
      <w:r w:rsidR="007247D7" w:rsidRPr="00D25B15">
        <w:rPr>
          <w:rFonts w:ascii="仿宋_GB2312" w:eastAsia="仿宋_GB2312" w:hint="eastAsia"/>
          <w:sz w:val="32"/>
          <w:szCs w:val="32"/>
        </w:rPr>
        <w:t>。首先需要在运输时间上进行良好的控制，能够错峰运输；其次强化垃圾运输主体的责任制，制定相</w:t>
      </w:r>
      <w:r>
        <w:rPr>
          <w:rFonts w:ascii="仿宋_GB2312" w:eastAsia="仿宋_GB2312" w:hint="eastAsia"/>
          <w:sz w:val="32"/>
          <w:szCs w:val="32"/>
        </w:rPr>
        <w:t>应的奖惩制度，严格控制我市垃圾运输车辆的违</w:t>
      </w:r>
      <w:r>
        <w:rPr>
          <w:rFonts w:ascii="仿宋_GB2312" w:eastAsia="仿宋_GB2312" w:hint="eastAsia"/>
          <w:sz w:val="32"/>
          <w:szCs w:val="32"/>
        </w:rPr>
        <w:lastRenderedPageBreak/>
        <w:t>章运输行为，最大限度减少由</w:t>
      </w:r>
      <w:r w:rsidR="007247D7" w:rsidRPr="00D25B15">
        <w:rPr>
          <w:rFonts w:ascii="仿宋_GB2312" w:eastAsia="仿宋_GB2312" w:hint="eastAsia"/>
          <w:sz w:val="32"/>
          <w:szCs w:val="32"/>
        </w:rPr>
        <w:t>垃圾运输造成的污染。</w:t>
      </w:r>
    </w:p>
    <w:sectPr w:rsidR="00F12F16" w:rsidRPr="00D25B15" w:rsidSect="00EF26D7">
      <w:footerReference w:type="default" r:id="rId6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8D4" w:rsidRDefault="000038D4" w:rsidP="007247D7">
      <w:r>
        <w:separator/>
      </w:r>
    </w:p>
  </w:endnote>
  <w:endnote w:type="continuationSeparator" w:id="1">
    <w:p w:rsidR="000038D4" w:rsidRDefault="000038D4" w:rsidP="00724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777626"/>
      <w:docPartObj>
        <w:docPartGallery w:val="Page Numbers (Bottom of Page)"/>
        <w:docPartUnique/>
      </w:docPartObj>
    </w:sdtPr>
    <w:sdtContent>
      <w:p w:rsidR="0090680F" w:rsidRDefault="00E50AB5">
        <w:pPr>
          <w:pStyle w:val="a4"/>
          <w:jc w:val="center"/>
        </w:pPr>
        <w:fldSimple w:instr=" PAGE   \* MERGEFORMAT ">
          <w:r w:rsidR="00EF26D7" w:rsidRPr="00EF26D7">
            <w:rPr>
              <w:noProof/>
              <w:lang w:val="zh-CN"/>
            </w:rPr>
            <w:t>2</w:t>
          </w:r>
        </w:fldSimple>
      </w:p>
    </w:sdtContent>
  </w:sdt>
  <w:p w:rsidR="0090680F" w:rsidRDefault="0090680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8D4" w:rsidRDefault="000038D4" w:rsidP="007247D7">
      <w:r>
        <w:separator/>
      </w:r>
    </w:p>
  </w:footnote>
  <w:footnote w:type="continuationSeparator" w:id="1">
    <w:p w:rsidR="000038D4" w:rsidRDefault="000038D4" w:rsidP="007247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47D7"/>
    <w:rsid w:val="000038D4"/>
    <w:rsid w:val="000A7101"/>
    <w:rsid w:val="001F656D"/>
    <w:rsid w:val="002F3D02"/>
    <w:rsid w:val="00411B80"/>
    <w:rsid w:val="0041224E"/>
    <w:rsid w:val="0050684A"/>
    <w:rsid w:val="005A6F74"/>
    <w:rsid w:val="006B5229"/>
    <w:rsid w:val="007007D6"/>
    <w:rsid w:val="007221B1"/>
    <w:rsid w:val="007247D7"/>
    <w:rsid w:val="00762358"/>
    <w:rsid w:val="008423CC"/>
    <w:rsid w:val="0090680F"/>
    <w:rsid w:val="0098473E"/>
    <w:rsid w:val="00A01A85"/>
    <w:rsid w:val="00AF0D65"/>
    <w:rsid w:val="00AF195B"/>
    <w:rsid w:val="00BC571F"/>
    <w:rsid w:val="00C818AF"/>
    <w:rsid w:val="00CE638A"/>
    <w:rsid w:val="00CF108E"/>
    <w:rsid w:val="00D25B15"/>
    <w:rsid w:val="00DB1AA6"/>
    <w:rsid w:val="00E25928"/>
    <w:rsid w:val="00E50AB5"/>
    <w:rsid w:val="00EB6327"/>
    <w:rsid w:val="00EF26D7"/>
    <w:rsid w:val="00F12F16"/>
    <w:rsid w:val="00F85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5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247D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4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47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47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47D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247D7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7247D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247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3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6471">
          <w:marLeft w:val="0"/>
          <w:marRight w:val="0"/>
          <w:marTop w:val="0"/>
          <w:marBottom w:val="0"/>
          <w:divBdr>
            <w:top w:val="single" w:sz="6" w:space="12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wqd</dc:creator>
  <cp:keywords/>
  <dc:description/>
  <cp:lastModifiedBy>PC</cp:lastModifiedBy>
  <cp:revision>12</cp:revision>
  <dcterms:created xsi:type="dcterms:W3CDTF">2018-12-29T05:20:00Z</dcterms:created>
  <dcterms:modified xsi:type="dcterms:W3CDTF">2019-01-14T03:12:00Z</dcterms:modified>
</cp:coreProperties>
</file>