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Arial"/>
          <w:b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Arial"/>
          <w:b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Arial"/>
          <w:b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Arial"/>
          <w:b/>
          <w:sz w:val="44"/>
          <w:szCs w:val="44"/>
          <w:lang w:val="en-US" w:eastAsia="zh-CN" w:bidi="ar-SA"/>
        </w:rPr>
        <w:t>关于规范设置道路减速带的建议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Arial"/>
          <w:b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_GB2312" w:eastAsia="楷体_GB231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/>
          <w:sz w:val="32"/>
          <w:szCs w:val="32"/>
          <w:lang w:val="en-US" w:eastAsia="zh-CN" w:bidi="ar-SA"/>
        </w:rPr>
        <w:t>领衔代表：凌银根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eastAsia="楷体_GB231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/>
          <w:sz w:val="32"/>
          <w:szCs w:val="32"/>
          <w:lang w:val="en-US" w:eastAsia="zh-CN" w:bidi="ar-SA"/>
        </w:rPr>
        <w:t>附议代表：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eastAsia="楷体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  <w:t>减速带一般多设置在公路道口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  <w:t>中小学校、住宅小区出入口等路段，是一种降低机动车行驶速度的专用交通安全设施。在十字路口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设置的</w:t>
      </w:r>
      <w:r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  <w:t>减速带对减少交通事故和保护人身安全起到了很好的作用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但是，部分路段在设置道路减速带上</w:t>
      </w:r>
      <w:r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  <w:t>存在一些问题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。部分路段、路口会有个人私设减速带</w:t>
      </w:r>
      <w:r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较短路段存在许多减速带，导致通行缓慢甚至堵车，存在违规违法隐患；</w:t>
      </w:r>
      <w:r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  <w:t>很多减速带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已老化</w:t>
      </w:r>
      <w:r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又缺乏日常维护，导致目前橡胶皮破损甚至</w:t>
      </w:r>
      <w:r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  <w:t>铁钉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直接裸露；非机动车为通过减速带会选择绕行，存在一定安全隐患。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  <w:t>为此建议如下：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  <w:t>1.交通管理部门、道路管理部门应开展联合行动，划片落实责任主体，对于私自设置或设置不合理的减速带、减速设备进行全面清除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，要求恢复原状，并依法处罚</w:t>
      </w:r>
      <w:r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2.</w:t>
      </w:r>
      <w:r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  <w:t>对于确实存在交通隐患的路段，单位或个人可报片区内的公安交通管理部门，由相关部门依法设置减速设施、限速规定或者其他交通标志给予提醒、注意。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  <w:t>.由于非机动车缺少减震装置，非机动车道的减速装置设置，应遵循非必要不设置，必须设置的要避免过密过宽过高原则。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对于已设置的减速带，要加强日常维护和修理工作，及时排除安全隐患。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1020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ZmNkZTY3NzM4MjVjNGI3MTZkNDg3MWUwMDRjOGYifQ=="/>
  </w:docVars>
  <w:rsids>
    <w:rsidRoot w:val="06BC49E7"/>
    <w:rsid w:val="004D122A"/>
    <w:rsid w:val="02A07D2D"/>
    <w:rsid w:val="053E1DD4"/>
    <w:rsid w:val="05D860C1"/>
    <w:rsid w:val="06BC49E7"/>
    <w:rsid w:val="087C5E4A"/>
    <w:rsid w:val="08D13DE0"/>
    <w:rsid w:val="09336848"/>
    <w:rsid w:val="0B4D2798"/>
    <w:rsid w:val="0CAA7AB6"/>
    <w:rsid w:val="11101706"/>
    <w:rsid w:val="124D3615"/>
    <w:rsid w:val="149111E9"/>
    <w:rsid w:val="153C081E"/>
    <w:rsid w:val="183326C1"/>
    <w:rsid w:val="18423329"/>
    <w:rsid w:val="1A642D06"/>
    <w:rsid w:val="1EA4787A"/>
    <w:rsid w:val="1F3D3B25"/>
    <w:rsid w:val="1F613FCB"/>
    <w:rsid w:val="21020F63"/>
    <w:rsid w:val="225B5142"/>
    <w:rsid w:val="242D4A2F"/>
    <w:rsid w:val="25C74149"/>
    <w:rsid w:val="27E47234"/>
    <w:rsid w:val="28961309"/>
    <w:rsid w:val="294C5091"/>
    <w:rsid w:val="299D3B3E"/>
    <w:rsid w:val="2D9B65E7"/>
    <w:rsid w:val="2DEF4262"/>
    <w:rsid w:val="31DB5660"/>
    <w:rsid w:val="32A95302"/>
    <w:rsid w:val="33727DEA"/>
    <w:rsid w:val="34530EBA"/>
    <w:rsid w:val="34756B1F"/>
    <w:rsid w:val="34E17B8C"/>
    <w:rsid w:val="359758E5"/>
    <w:rsid w:val="35BC534C"/>
    <w:rsid w:val="362C71A2"/>
    <w:rsid w:val="36AE7EFF"/>
    <w:rsid w:val="380B6117"/>
    <w:rsid w:val="38C830CF"/>
    <w:rsid w:val="398029E4"/>
    <w:rsid w:val="3A080B60"/>
    <w:rsid w:val="3C940DA6"/>
    <w:rsid w:val="448B37A1"/>
    <w:rsid w:val="47191635"/>
    <w:rsid w:val="472B2331"/>
    <w:rsid w:val="484C692D"/>
    <w:rsid w:val="4A4E5776"/>
    <w:rsid w:val="4AFD3FE5"/>
    <w:rsid w:val="4C3752D5"/>
    <w:rsid w:val="4D493511"/>
    <w:rsid w:val="4F737FE7"/>
    <w:rsid w:val="4FE2609D"/>
    <w:rsid w:val="544256CC"/>
    <w:rsid w:val="56B37C4E"/>
    <w:rsid w:val="56EB388B"/>
    <w:rsid w:val="57877110"/>
    <w:rsid w:val="580077B5"/>
    <w:rsid w:val="58E467F1"/>
    <w:rsid w:val="5A210802"/>
    <w:rsid w:val="5A9F1F3E"/>
    <w:rsid w:val="5BB22BCA"/>
    <w:rsid w:val="5BE6005D"/>
    <w:rsid w:val="5DFD10B1"/>
    <w:rsid w:val="5E653F23"/>
    <w:rsid w:val="6444420E"/>
    <w:rsid w:val="651C47BF"/>
    <w:rsid w:val="692B4952"/>
    <w:rsid w:val="6B561922"/>
    <w:rsid w:val="6B6A2148"/>
    <w:rsid w:val="6C3F0E63"/>
    <w:rsid w:val="6C9B12BC"/>
    <w:rsid w:val="6CEF77DA"/>
    <w:rsid w:val="6DEE7A91"/>
    <w:rsid w:val="7A13477D"/>
    <w:rsid w:val="7D311748"/>
    <w:rsid w:val="7FF1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1492</Words>
  <Characters>1501</Characters>
  <Lines>0</Lines>
  <Paragraphs>0</Paragraphs>
  <TotalTime>13</TotalTime>
  <ScaleCrop>false</ScaleCrop>
  <LinksUpToDate>false</LinksUpToDate>
  <CharactersWithSpaces>1501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2022-12-26T06:28:00Z</dcterms:created>
  <dc:creator>DELL</dc:creator>
  <cp:lastModifiedBy>PC</cp:lastModifiedBy>
  <cp:lastPrinted>2024-01-04T14:19:00Z</cp:lastPrinted>
  <dcterms:modified xsi:type="dcterms:W3CDTF">2024-01-10T06:51:20Z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0D51C2B481AC4370A9137C56B2DB0858_13</vt:lpwstr>
  </property>
</Properties>
</file>