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54" w:rsidRDefault="00BF5654" w:rsidP="009A428D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F5654" w:rsidRDefault="00BF5654" w:rsidP="009A428D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F5654" w:rsidRPr="00EC0C40" w:rsidRDefault="009A428D" w:rsidP="009A428D">
      <w:pPr>
        <w:spacing w:line="70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9A428D">
        <w:rPr>
          <w:rFonts w:asciiTheme="majorEastAsia" w:eastAsiaTheme="majorEastAsia" w:hAnsiTheme="majorEastAsia" w:hint="eastAsia"/>
          <w:b/>
          <w:sz w:val="44"/>
          <w:szCs w:val="44"/>
        </w:rPr>
        <w:t>关于进一步优化引进人才安居乐业环境的建议</w:t>
      </w:r>
    </w:p>
    <w:p w:rsidR="00BF5654" w:rsidRDefault="00BF5654" w:rsidP="00D10FB0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BF5654" w:rsidRPr="009A428D" w:rsidRDefault="00BF5654" w:rsidP="00DC0290">
      <w:pPr>
        <w:spacing w:line="560" w:lineRule="exact"/>
        <w:rPr>
          <w:rFonts w:ascii="楷体_GB2312" w:eastAsia="楷体_GB2312" w:hAnsi="楷体"/>
          <w:sz w:val="32"/>
          <w:szCs w:val="32"/>
        </w:rPr>
      </w:pPr>
      <w:r w:rsidRPr="009A428D">
        <w:rPr>
          <w:rFonts w:ascii="楷体_GB2312" w:eastAsia="楷体_GB2312" w:hAnsi="楷体" w:hint="eastAsia"/>
          <w:sz w:val="32"/>
          <w:szCs w:val="32"/>
        </w:rPr>
        <w:t>领衔代表：张郁文</w:t>
      </w:r>
    </w:p>
    <w:p w:rsidR="00BF5654" w:rsidRPr="009A428D" w:rsidRDefault="009A428D" w:rsidP="00DC0290">
      <w:pPr>
        <w:spacing w:line="560" w:lineRule="exact"/>
        <w:rPr>
          <w:rFonts w:ascii="楷体_GB2312" w:eastAsia="楷体_GB2312" w:hAnsi="楷体"/>
          <w:sz w:val="32"/>
          <w:szCs w:val="32"/>
        </w:rPr>
      </w:pPr>
      <w:r w:rsidRPr="009A428D"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9A428D" w:rsidRPr="00EC0C40" w:rsidRDefault="009A428D" w:rsidP="00D10FB0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F24525" w:rsidRPr="00BF5654" w:rsidRDefault="00BF5654" w:rsidP="00BF5654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BF5654">
        <w:rPr>
          <w:rFonts w:ascii="黑体" w:eastAsia="黑体" w:hAnsi="黑体" w:hint="eastAsia"/>
          <w:bCs/>
          <w:sz w:val="32"/>
          <w:szCs w:val="32"/>
        </w:rPr>
        <w:t>一、案由</w:t>
      </w:r>
    </w:p>
    <w:p w:rsidR="00F24525" w:rsidRPr="00BF5654" w:rsidRDefault="000349F1" w:rsidP="00BF56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654">
        <w:rPr>
          <w:rFonts w:ascii="仿宋_GB2312" w:eastAsia="仿宋_GB2312" w:hint="eastAsia"/>
          <w:sz w:val="32"/>
          <w:szCs w:val="32"/>
        </w:rPr>
        <w:t>人才已成为当今经济社会发展的第一生产力，一个地方有无发展、发展得好不好，很大程度上都取决于人才的作用。人才能不能引进、留不留得住，在很大程度上制约着当地的发展速度。因此，建立完善的人才引进制度对于地区经济发展至关重要。</w:t>
      </w:r>
    </w:p>
    <w:p w:rsidR="00F24525" w:rsidRPr="00BF5654" w:rsidRDefault="000349F1" w:rsidP="00BF5654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BF5654">
        <w:rPr>
          <w:rFonts w:ascii="黑体" w:eastAsia="黑体" w:hAnsi="黑体" w:hint="eastAsia"/>
          <w:bCs/>
          <w:sz w:val="32"/>
          <w:szCs w:val="32"/>
        </w:rPr>
        <w:t>二、</w:t>
      </w:r>
      <w:r w:rsidR="00BF5654" w:rsidRPr="00BF5654">
        <w:rPr>
          <w:rFonts w:ascii="黑体" w:eastAsia="黑体" w:hAnsi="黑体" w:hint="eastAsia"/>
          <w:bCs/>
          <w:sz w:val="32"/>
          <w:szCs w:val="32"/>
        </w:rPr>
        <w:t>现状</w:t>
      </w:r>
    </w:p>
    <w:p w:rsidR="00F24525" w:rsidRPr="00BF5654" w:rsidRDefault="000349F1" w:rsidP="00BF56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654">
        <w:rPr>
          <w:rFonts w:ascii="仿宋_GB2312" w:eastAsia="仿宋_GB2312" w:hint="eastAsia"/>
          <w:sz w:val="32"/>
          <w:szCs w:val="32"/>
        </w:rPr>
        <w:t>近年来，市委、市政府高度重视人才发展，不断加大人才工作力度，在人才引进、培养、使用等方面出台了一系列措施。但绝大多数企业仍面临着高端</w:t>
      </w:r>
      <w:proofErr w:type="gramStart"/>
      <w:r w:rsidRPr="00BF5654">
        <w:rPr>
          <w:rFonts w:ascii="仿宋_GB2312" w:eastAsia="仿宋_GB2312" w:hint="eastAsia"/>
          <w:sz w:val="32"/>
          <w:szCs w:val="32"/>
        </w:rPr>
        <w:t>人才本地</w:t>
      </w:r>
      <w:proofErr w:type="gramEnd"/>
      <w:r w:rsidRPr="00BF5654">
        <w:rPr>
          <w:rFonts w:ascii="仿宋_GB2312" w:eastAsia="仿宋_GB2312" w:hint="eastAsia"/>
          <w:sz w:val="32"/>
          <w:szCs w:val="32"/>
        </w:rPr>
        <w:t>招聘难、外聘</w:t>
      </w:r>
      <w:proofErr w:type="gramStart"/>
      <w:r w:rsidRPr="00BF5654">
        <w:rPr>
          <w:rFonts w:ascii="仿宋_GB2312" w:eastAsia="仿宋_GB2312" w:hint="eastAsia"/>
          <w:sz w:val="32"/>
          <w:szCs w:val="32"/>
        </w:rPr>
        <w:t>人才本地</w:t>
      </w:r>
      <w:proofErr w:type="gramEnd"/>
      <w:r w:rsidRPr="00BF5654">
        <w:rPr>
          <w:rFonts w:ascii="仿宋_GB2312" w:eastAsia="仿宋_GB2312" w:hint="eastAsia"/>
          <w:sz w:val="32"/>
          <w:szCs w:val="32"/>
        </w:rPr>
        <w:t>易流失的尴尬困局，“招不到，留不住”的现象未根本改变，严重的制约着企业的生存和发展。企业不断用高额报酬从外地招聘的人才却由于种种原因，无法留住其在我市长期工作、生活。而深究原因，是无法妥善解决各类人才“安居乐业”的环境</w:t>
      </w:r>
      <w:proofErr w:type="gramStart"/>
      <w:r w:rsidRPr="00BF5654">
        <w:rPr>
          <w:rFonts w:ascii="仿宋_GB2312" w:eastAsia="仿宋_GB2312" w:hint="eastAsia"/>
          <w:sz w:val="32"/>
          <w:szCs w:val="32"/>
        </w:rPr>
        <w:t>环境</w:t>
      </w:r>
      <w:proofErr w:type="gramEnd"/>
      <w:r w:rsidRPr="00BF5654">
        <w:rPr>
          <w:rFonts w:ascii="仿宋_GB2312" w:eastAsia="仿宋_GB2312" w:hint="eastAsia"/>
          <w:sz w:val="32"/>
          <w:szCs w:val="32"/>
        </w:rPr>
        <w:t>。</w:t>
      </w:r>
    </w:p>
    <w:p w:rsidR="00F24525" w:rsidRPr="00BF5654" w:rsidRDefault="000349F1" w:rsidP="00BF56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654">
        <w:rPr>
          <w:rFonts w:ascii="仿宋_GB2312" w:eastAsia="仿宋_GB2312" w:hint="eastAsia"/>
          <w:sz w:val="32"/>
          <w:szCs w:val="32"/>
        </w:rPr>
        <w:t>当前，全国各地都在不断追求高质量发展，对人才的抢夺也</w:t>
      </w:r>
      <w:r w:rsidRPr="00BF5654">
        <w:rPr>
          <w:rFonts w:ascii="仿宋_GB2312" w:eastAsia="仿宋_GB2312" w:hint="eastAsia"/>
          <w:sz w:val="32"/>
          <w:szCs w:val="32"/>
        </w:rPr>
        <w:lastRenderedPageBreak/>
        <w:t>会越来越激烈，谁能培养和吸引更多优秀人才，谁就能在竞争中占据优势。在吸引人才方面，我市必须加大对各类人才的政策支持力度，才能在未来的城市发展中占有一席之地。</w:t>
      </w:r>
    </w:p>
    <w:p w:rsidR="00F24525" w:rsidRPr="00BF5654" w:rsidRDefault="00BF5654" w:rsidP="00BF5654">
      <w:pPr>
        <w:pStyle w:val="a9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bCs/>
          <w:sz w:val="32"/>
          <w:szCs w:val="32"/>
        </w:rPr>
      </w:pPr>
      <w:r w:rsidRPr="00BF5654">
        <w:rPr>
          <w:rFonts w:ascii="黑体" w:eastAsia="黑体" w:hAnsi="黑体" w:hint="eastAsia"/>
          <w:bCs/>
          <w:sz w:val="32"/>
          <w:szCs w:val="32"/>
        </w:rPr>
        <w:t>建议</w:t>
      </w:r>
    </w:p>
    <w:p w:rsidR="00BF5654" w:rsidRDefault="000349F1" w:rsidP="00BF56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654">
        <w:rPr>
          <w:rFonts w:ascii="仿宋_GB2312" w:eastAsia="仿宋_GB2312" w:hint="eastAsia"/>
          <w:sz w:val="32"/>
          <w:szCs w:val="32"/>
        </w:rPr>
        <w:t>“好政策”引人才，而“优服务”才能留人才。安居才能乐业，要想留住人才，就必须解决人才住房问题，切身为人才的衣食住行诸多</w:t>
      </w:r>
      <w:r w:rsidR="00BF5654">
        <w:rPr>
          <w:rFonts w:ascii="仿宋_GB2312" w:eastAsia="仿宋_GB2312" w:hint="eastAsia"/>
          <w:sz w:val="32"/>
          <w:szCs w:val="32"/>
        </w:rPr>
        <w:t>方面综合考虑，从根本上解除引进人才的后顾之忧。特提出以下三</w:t>
      </w:r>
      <w:r w:rsidRPr="00BF5654">
        <w:rPr>
          <w:rFonts w:ascii="仿宋_GB2312" w:eastAsia="仿宋_GB2312" w:hint="eastAsia"/>
          <w:sz w:val="32"/>
          <w:szCs w:val="32"/>
        </w:rPr>
        <w:t>点建议：</w:t>
      </w:r>
    </w:p>
    <w:p w:rsidR="00BF5654" w:rsidRDefault="00BF5654" w:rsidP="00BF56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</w:t>
      </w:r>
      <w:r w:rsidR="000349F1" w:rsidRPr="00BF5654">
        <w:rPr>
          <w:rFonts w:ascii="仿宋_GB2312" w:eastAsia="仿宋_GB2312" w:hint="eastAsia"/>
          <w:sz w:val="32"/>
          <w:szCs w:val="32"/>
        </w:rPr>
        <w:t>加大政策投入，解决人才到岗后的一系列问题，实行引进人才“租房落户”政策，对本人或直系亲属无名下合法住房的，可在其长期租赁房屋所在社区</w:t>
      </w:r>
      <w:proofErr w:type="gramStart"/>
      <w:r w:rsidR="000349F1" w:rsidRPr="00BF5654">
        <w:rPr>
          <w:rFonts w:ascii="仿宋_GB2312" w:eastAsia="仿宋_GB2312" w:hint="eastAsia"/>
          <w:sz w:val="32"/>
          <w:szCs w:val="32"/>
        </w:rPr>
        <w:t>落集体</w:t>
      </w:r>
      <w:proofErr w:type="gramEnd"/>
      <w:r w:rsidR="000349F1" w:rsidRPr="00BF5654">
        <w:rPr>
          <w:rFonts w:ascii="仿宋_GB2312" w:eastAsia="仿宋_GB2312" w:hint="eastAsia"/>
          <w:sz w:val="32"/>
          <w:szCs w:val="32"/>
        </w:rPr>
        <w:t>户口，或者为其提供公共租赁房，解决住房方面的问题，解决其子女异地就学的问题等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:rsidR="00BF5654" w:rsidRDefault="00BF5654" w:rsidP="00BF56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</w:t>
      </w:r>
      <w:r w:rsidR="000349F1" w:rsidRPr="00BF5654">
        <w:rPr>
          <w:rFonts w:ascii="仿宋_GB2312" w:eastAsia="仿宋_GB2312" w:hint="eastAsia"/>
          <w:sz w:val="32"/>
          <w:szCs w:val="32"/>
        </w:rPr>
        <w:t>允许企业充分利用闲置土地，</w:t>
      </w:r>
      <w:r w:rsidRPr="00BF5654">
        <w:rPr>
          <w:rFonts w:ascii="仿宋_GB2312" w:eastAsia="仿宋_GB2312" w:hint="eastAsia"/>
          <w:sz w:val="32"/>
          <w:szCs w:val="32"/>
        </w:rPr>
        <w:t>一直以来，市委市政府高度</w:t>
      </w:r>
      <w:r>
        <w:rPr>
          <w:rFonts w:ascii="仿宋_GB2312" w:eastAsia="仿宋_GB2312" w:hint="eastAsia"/>
          <w:sz w:val="32"/>
          <w:szCs w:val="32"/>
        </w:rPr>
        <w:t>关注企业发展、重视人才公寓建设，但建设数量远不能满足各企业需求，希望在特定条件下可以提供</w:t>
      </w:r>
      <w:r w:rsidR="000349F1" w:rsidRPr="00BF5654">
        <w:rPr>
          <w:rFonts w:ascii="仿宋_GB2312" w:eastAsia="仿宋_GB2312" w:hint="eastAsia"/>
          <w:sz w:val="32"/>
          <w:szCs w:val="32"/>
        </w:rPr>
        <w:t>用地性质或</w:t>
      </w:r>
      <w:r>
        <w:rPr>
          <w:rFonts w:ascii="仿宋_GB2312" w:eastAsia="仿宋_GB2312" w:hint="eastAsia"/>
          <w:sz w:val="32"/>
          <w:szCs w:val="32"/>
        </w:rPr>
        <w:t>用地功能规划调整，来筹建企业人才公寓服务体，以满足各类人才需求。</w:t>
      </w:r>
    </w:p>
    <w:p w:rsidR="00F24525" w:rsidRPr="00BF5654" w:rsidRDefault="00BF5654" w:rsidP="00BF56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三是</w:t>
      </w:r>
      <w:r w:rsidR="000349F1" w:rsidRPr="00BF5654">
        <w:rPr>
          <w:rFonts w:ascii="仿宋_GB2312" w:eastAsia="仿宋_GB2312" w:hint="eastAsia"/>
          <w:sz w:val="32"/>
          <w:szCs w:val="32"/>
        </w:rPr>
        <w:t>实行身份证“一证多</w:t>
      </w:r>
      <w:r w:rsidR="009A428D">
        <w:rPr>
          <w:rFonts w:ascii="仿宋_GB2312" w:eastAsia="仿宋_GB2312" w:hint="eastAsia"/>
          <w:sz w:val="32"/>
          <w:szCs w:val="32"/>
        </w:rPr>
        <w:t>用”政策，即用身份证就可享受与当地人同等的办事流程与福利待遇。</w:t>
      </w:r>
      <w:r w:rsidR="000349F1" w:rsidRPr="00BF5654">
        <w:rPr>
          <w:rFonts w:ascii="仿宋_GB2312" w:eastAsia="仿宋_GB2312" w:hint="eastAsia"/>
          <w:sz w:val="32"/>
          <w:szCs w:val="32"/>
        </w:rPr>
        <w:t>消除各类人才在城市和融入城市的限制，让他们成为真正的“慈溪人”，把慈溪当成自己的“家”，并以“主人翁”的精神服务于慈溪的建设。</w:t>
      </w:r>
    </w:p>
    <w:p w:rsidR="00F24525" w:rsidRPr="00BF5654" w:rsidRDefault="00F24525" w:rsidP="00BF56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24525" w:rsidRPr="00BF5654" w:rsidRDefault="00F24525" w:rsidP="00BF5654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F24525" w:rsidRPr="00BF5654" w:rsidSect="009A428D">
      <w:footerReference w:type="default" r:id="rId8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A34" w:rsidRDefault="001D7A34" w:rsidP="00BF5654">
      <w:r>
        <w:separator/>
      </w:r>
    </w:p>
  </w:endnote>
  <w:endnote w:type="continuationSeparator" w:id="1">
    <w:p w:rsidR="001D7A34" w:rsidRDefault="001D7A34" w:rsidP="00BF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4313"/>
      <w:docPartObj>
        <w:docPartGallery w:val="Page Numbers (Bottom of Page)"/>
        <w:docPartUnique/>
      </w:docPartObj>
    </w:sdtPr>
    <w:sdtContent>
      <w:p w:rsidR="00BF5654" w:rsidRDefault="006C13F9">
        <w:pPr>
          <w:pStyle w:val="a8"/>
          <w:jc w:val="center"/>
        </w:pPr>
        <w:fldSimple w:instr=" PAGE   \* MERGEFORMAT ">
          <w:r w:rsidR="00DC0290" w:rsidRPr="00DC0290">
            <w:rPr>
              <w:noProof/>
              <w:lang w:val="zh-CN"/>
            </w:rPr>
            <w:t>1</w:t>
          </w:r>
        </w:fldSimple>
      </w:p>
    </w:sdtContent>
  </w:sdt>
  <w:p w:rsidR="00BF5654" w:rsidRDefault="00BF56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A34" w:rsidRDefault="001D7A34" w:rsidP="00BF5654">
      <w:r>
        <w:separator/>
      </w:r>
    </w:p>
  </w:footnote>
  <w:footnote w:type="continuationSeparator" w:id="1">
    <w:p w:rsidR="001D7A34" w:rsidRDefault="001D7A34" w:rsidP="00BF5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C3DB0E"/>
    <w:multiLevelType w:val="singleLevel"/>
    <w:tmpl w:val="6834F2B6"/>
    <w:lvl w:ilvl="0">
      <w:start w:val="1"/>
      <w:numFmt w:val="decimal"/>
      <w:suff w:val="nothing"/>
      <w:lvlText w:val="%1．"/>
      <w:lvlJc w:val="left"/>
      <w:rPr>
        <w:rFonts w:ascii="仿宋_GB2312" w:eastAsia="仿宋_GB2312" w:hAnsiTheme="minorHAnsi" w:cstheme="minorBidi"/>
      </w:rPr>
    </w:lvl>
  </w:abstractNum>
  <w:abstractNum w:abstractNumId="1">
    <w:nsid w:val="340F50E7"/>
    <w:multiLevelType w:val="hybridMultilevel"/>
    <w:tmpl w:val="BB22859A"/>
    <w:lvl w:ilvl="0" w:tplc="1BFCD29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24525"/>
    <w:rsid w:val="000349F1"/>
    <w:rsid w:val="001D7A34"/>
    <w:rsid w:val="00553AEF"/>
    <w:rsid w:val="006C13F9"/>
    <w:rsid w:val="008701CE"/>
    <w:rsid w:val="009A428D"/>
    <w:rsid w:val="00BF5654"/>
    <w:rsid w:val="00D10FB0"/>
    <w:rsid w:val="00DC0290"/>
    <w:rsid w:val="00F24525"/>
    <w:rsid w:val="17FD41D7"/>
    <w:rsid w:val="27CA631D"/>
    <w:rsid w:val="37242507"/>
    <w:rsid w:val="49EA0017"/>
    <w:rsid w:val="4C7E0D8C"/>
    <w:rsid w:val="4C915B0A"/>
    <w:rsid w:val="5FA02062"/>
    <w:rsid w:val="73BA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5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52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F24525"/>
    <w:rPr>
      <w:color w:val="333333"/>
      <w:u w:val="none"/>
    </w:rPr>
  </w:style>
  <w:style w:type="character" w:styleId="a5">
    <w:name w:val="Emphasis"/>
    <w:basedOn w:val="a0"/>
    <w:qFormat/>
    <w:rsid w:val="00F24525"/>
    <w:rPr>
      <w:bdr w:val="none" w:sz="0" w:space="0" w:color="auto"/>
    </w:rPr>
  </w:style>
  <w:style w:type="character" w:styleId="a6">
    <w:name w:val="Hyperlink"/>
    <w:basedOn w:val="a0"/>
    <w:rsid w:val="00F24525"/>
    <w:rPr>
      <w:color w:val="333333"/>
      <w:u w:val="none"/>
    </w:rPr>
  </w:style>
  <w:style w:type="paragraph" w:styleId="a7">
    <w:name w:val="header"/>
    <w:basedOn w:val="a"/>
    <w:link w:val="Char"/>
    <w:rsid w:val="00BF5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F56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BF5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F56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BF5654"/>
    <w:pPr>
      <w:ind w:firstLineChars="200" w:firstLine="420"/>
    </w:pPr>
  </w:style>
  <w:style w:type="paragraph" w:styleId="aa">
    <w:name w:val="Balloon Text"/>
    <w:basedOn w:val="a"/>
    <w:link w:val="Char1"/>
    <w:rsid w:val="00BF5654"/>
    <w:rPr>
      <w:sz w:val="18"/>
      <w:szCs w:val="18"/>
    </w:rPr>
  </w:style>
  <w:style w:type="character" w:customStyle="1" w:styleId="Char1">
    <w:name w:val="批注框文本 Char"/>
    <w:basedOn w:val="a0"/>
    <w:link w:val="aa"/>
    <w:rsid w:val="00BF56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865</Words>
  <Characters>17</Characters>
  <Application>Microsoft Office Word</Application>
  <DocSecurity>0</DocSecurity>
  <Lines>1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2021-01-12T02:49:00Z</cp:lastPrinted>
  <dcterms:created xsi:type="dcterms:W3CDTF">2021-01-09T12:00:00Z</dcterms:created>
  <dcterms:modified xsi:type="dcterms:W3CDTF">2021-02-01T07:16:00Z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