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exact"/>
        <w:rPr>
          <w:rFonts w:ascii="仿宋_GB2312" w:hAnsi="宋体" w:eastAsia="仿宋_GB2312"/>
          <w:spacing w:val="-20"/>
          <w:sz w:val="30"/>
          <w:szCs w:val="30"/>
        </w:rPr>
      </w:pPr>
    </w:p>
    <w:p>
      <w:pPr>
        <w:spacing w:line="560" w:lineRule="exact"/>
        <w:ind w:right="620"/>
        <w:rPr>
          <w:rFonts w:ascii="仿宋_GB2312" w:eastAsia="仿宋_GB2312"/>
          <w:sz w:val="32"/>
        </w:rPr>
      </w:pPr>
    </w:p>
    <w:p>
      <w:pPr>
        <w:jc w:val="center"/>
        <w:rPr>
          <w:rFonts w:ascii="方正小标宋简体" w:eastAsia="方正小标宋简体"/>
          <w:spacing w:val="-20"/>
          <w:sz w:val="64"/>
          <w:szCs w:val="64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64"/>
          <w:szCs w:val="64"/>
        </w:rPr>
        <w:t>慈溪市人民政府浒山街道办事处</w:t>
      </w: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635"/>
                <wp:effectExtent l="0" t="13970" r="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.05pt;width:441pt;z-index:251659264;mso-width-relative:page;mso-height-relative:page;" filled="f" stroked="t" coordsize="21600,21600" o:gfxdata="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2epu41AAAAAgBAAAPAAAAAAAAAAEAIAAAACIAAABkcnMvZG93bnJldi54bWxQ&#10;SwECFAAUAAAACACHTuJAjAP47PsBAADxAwAADgAAAAAAAAABACAAAAAj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302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市教育局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裘怀柔</w:t>
      </w:r>
      <w:r>
        <w:rPr>
          <w:rFonts w:hint="eastAsia" w:ascii="仿宋_GB2312" w:hAnsi="宋体" w:eastAsia="仿宋_GB2312"/>
          <w:sz w:val="32"/>
          <w:szCs w:val="32"/>
        </w:rPr>
        <w:t>代表在市十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次会议大会期间提出的《关于增加农村学校经费的建议》（第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302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建议</w:t>
      </w:r>
      <w:r>
        <w:rPr>
          <w:rFonts w:hint="eastAsia" w:ascii="仿宋_GB2312" w:hAnsi="宋体" w:eastAsia="仿宋_GB2312"/>
          <w:sz w:val="32"/>
          <w:szCs w:val="32"/>
        </w:rPr>
        <w:t>已收悉。经研究，现就有关协办意见答复如下：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浒山街道无此类情况，街道辖区内义务段学校均为市级管理学校。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特此致函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spacing w:line="600" w:lineRule="exact"/>
        <w:ind w:firstLine="4800" w:firstLineChars="15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>浒山街道办事处</w:t>
      </w:r>
    </w:p>
    <w:p>
      <w:pPr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　　　　　　　　　　     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>2024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600" w:lineRule="exact"/>
        <w:rPr>
          <w:rFonts w:ascii="仿宋_GB2312" w:eastAsia="仿宋_GB2312"/>
          <w:sz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</w:rPr>
        <w:t>联系人：</w:t>
      </w:r>
      <w:r>
        <w:rPr>
          <w:rFonts w:hint="eastAsia" w:ascii="仿宋_GB2312" w:eastAsia="仿宋_GB2312"/>
          <w:sz w:val="32"/>
          <w:lang w:val="en-US" w:eastAsia="zh-CN"/>
        </w:rPr>
        <w:t>陈旦群</w:t>
      </w:r>
      <w:r>
        <w:rPr>
          <w:rFonts w:hint="eastAsia" w:ascii="仿宋_GB2312" w:eastAsia="仿宋_GB2312"/>
          <w:sz w:val="32"/>
          <w:lang w:eastAsia="zh-CN"/>
        </w:rPr>
        <w:t>；</w:t>
      </w:r>
      <w:r>
        <w:rPr>
          <w:rFonts w:hint="eastAsia" w:ascii="仿宋_GB2312" w:eastAsia="仿宋_GB2312"/>
          <w:sz w:val="32"/>
          <w:lang w:val="en-US" w:eastAsia="zh-CN"/>
        </w:rPr>
        <w:t>联系电话：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639930</w:t>
      </w:r>
      <w:r>
        <w:rPr>
          <w:rFonts w:hint="eastAsia" w:ascii="仿宋_GB2312" w:eastAsia="仿宋_GB2312"/>
          <w:sz w:val="32"/>
          <w:lang w:val="en-US" w:eastAsia="zh-CN"/>
        </w:rPr>
        <w:t>39</w:t>
      </w:r>
      <w:r>
        <w:rPr>
          <w:rFonts w:hint="eastAsia" w:ascii="仿宋_GB2312" w:eastAsia="仿宋_GB2312"/>
          <w:sz w:val="32"/>
          <w:lang w:eastAsia="zh-CN"/>
        </w:rPr>
        <w:t>）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YjUxZmMzMmU3MmIwNzExY2FhMjM3NGRhOWMxZjUifQ=="/>
  </w:docVars>
  <w:rsids>
    <w:rsidRoot w:val="00000000"/>
    <w:rsid w:val="23A87290"/>
    <w:rsid w:val="3C2E6DCB"/>
    <w:rsid w:val="40AF74A8"/>
    <w:rsid w:val="6A2E3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333</Characters>
  <Lines>2</Lines>
  <Paragraphs>1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2019-04-09T00:41:00Z</dcterms:created>
  <dc:creator>506</dc:creator>
  <cp:lastModifiedBy>小鱼</cp:lastModifiedBy>
  <dcterms:modified xsi:type="dcterms:W3CDTF">2024-05-06T06:20:23Z</dcterms:modified>
  <dc:title>慈溪市人民政府浒山街道办事处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4EA5EB4899474C38A6431C385E487800_13</vt:lpwstr>
  </property>
</Properties>
</file>