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9E" w:rsidRDefault="0045768A" w:rsidP="0045768A">
      <w:pPr>
        <w:spacing w:line="700" w:lineRule="exact"/>
        <w:rPr>
          <w:rFonts w:ascii="宋体" w:eastAsia="宋体" w:hAnsi="宋体" w:cs="Arial" w:hint="eastAsia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 </w:t>
      </w:r>
    </w:p>
    <w:p w:rsidR="0045768A" w:rsidRDefault="0045768A" w:rsidP="0045768A">
      <w:pPr>
        <w:spacing w:line="700" w:lineRule="exact"/>
        <w:rPr>
          <w:rFonts w:ascii="宋体" w:eastAsia="宋体" w:hAnsi="宋体" w:cs="Arial" w:hint="eastAsia"/>
          <w:b/>
          <w:sz w:val="44"/>
          <w:szCs w:val="44"/>
        </w:rPr>
      </w:pPr>
    </w:p>
    <w:p w:rsidR="0039179E" w:rsidRDefault="0045768A" w:rsidP="0045768A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45768A">
        <w:rPr>
          <w:rFonts w:ascii="宋体" w:eastAsia="宋体" w:hAnsi="宋体" w:cs="Arial" w:hint="eastAsia"/>
          <w:b/>
          <w:sz w:val="44"/>
          <w:szCs w:val="44"/>
        </w:rPr>
        <w:t>关于进一步改善农村道路交通情况的建议</w:t>
      </w:r>
    </w:p>
    <w:p w:rsidR="0039179E" w:rsidRDefault="0039179E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45768A" w:rsidRDefault="0045768A">
      <w:pPr>
        <w:tabs>
          <w:tab w:val="left" w:pos="840"/>
        </w:tabs>
        <w:spacing w:line="560" w:lineRule="exac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翁利聪</w:t>
      </w:r>
    </w:p>
    <w:p w:rsidR="0039179E" w:rsidRDefault="0045768A">
      <w:pPr>
        <w:tabs>
          <w:tab w:val="left" w:pos="840"/>
        </w:tabs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附议代表：叶青峰</w:t>
      </w:r>
      <w:bookmarkStart w:id="0" w:name="_GoBack"/>
      <w:bookmarkEnd w:id="0"/>
      <w:r>
        <w:rPr>
          <w:rFonts w:ascii="楷体_GB2312" w:eastAsia="楷体_GB2312" w:hint="eastAsia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钱林宝</w:t>
      </w:r>
    </w:p>
    <w:p w:rsidR="0039179E" w:rsidRDefault="0039179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39179E" w:rsidRPr="0045768A" w:rsidRDefault="0045768A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45768A">
        <w:rPr>
          <w:rFonts w:ascii="仿宋_GB2312" w:eastAsia="仿宋_GB2312" w:hAnsi="仿宋" w:cs="仿宋" w:hint="eastAsia"/>
          <w:sz w:val="32"/>
          <w:szCs w:val="32"/>
        </w:rPr>
        <w:t>近年来，机动车数量迅猛增长。</w:t>
      </w:r>
      <w:r w:rsidRPr="0045768A">
        <w:rPr>
          <w:rFonts w:ascii="仿宋_GB2312" w:eastAsia="仿宋_GB2312" w:hAnsi="仿宋" w:cs="仿宋" w:hint="eastAsia"/>
          <w:sz w:val="32"/>
          <w:szCs w:val="32"/>
        </w:rPr>
        <w:t>然而</w:t>
      </w:r>
      <w:r w:rsidRPr="0045768A">
        <w:rPr>
          <w:rFonts w:ascii="仿宋_GB2312" w:eastAsia="仿宋_GB2312" w:hAnsi="仿宋" w:cs="仿宋" w:hint="eastAsia"/>
          <w:sz w:val="32"/>
          <w:szCs w:val="32"/>
        </w:rPr>
        <w:t>农村道路基础设施以及停车场地的建设相对滞后，停车难、乱停车问题更为普遍。在行车高峰时段，拥堵现象非常严重，极大地影响了群众的出行便利和生活质量。尽管政府相关部门有针对性地做了不少工作，但还是未能取得理想的效果。究其原因，主要在于停车管理滞后以及相关机制缺失等问题。为较好改变农村主要道路交通拥堵情况</w:t>
      </w:r>
      <w:r w:rsidRPr="0045768A">
        <w:rPr>
          <w:rFonts w:ascii="仿宋_GB2312" w:eastAsia="仿宋_GB2312" w:hAnsi="仿宋" w:cs="仿宋" w:hint="eastAsia"/>
          <w:sz w:val="32"/>
          <w:szCs w:val="32"/>
        </w:rPr>
        <w:t>，</w:t>
      </w:r>
      <w:r w:rsidRPr="0045768A">
        <w:rPr>
          <w:rFonts w:ascii="仿宋_GB2312" w:eastAsia="仿宋_GB2312" w:hAnsi="仿宋" w:cs="仿宋" w:hint="eastAsia"/>
          <w:sz w:val="32"/>
          <w:szCs w:val="32"/>
        </w:rPr>
        <w:t>特提出以下建议：</w:t>
      </w:r>
    </w:p>
    <w:p w:rsidR="0039179E" w:rsidRPr="0045768A" w:rsidRDefault="0045768A">
      <w:pPr>
        <w:spacing w:line="56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45768A">
        <w:rPr>
          <w:rFonts w:ascii="楷体_GB2312" w:eastAsia="楷体_GB2312" w:hAnsi="仿宋" w:cs="仿宋" w:hint="eastAsia"/>
          <w:b/>
          <w:bCs/>
          <w:sz w:val="32"/>
          <w:szCs w:val="32"/>
        </w:rPr>
        <w:t>一、道路周边充分挖潜设置停车位。</w:t>
      </w:r>
      <w:r w:rsidRPr="0045768A">
        <w:rPr>
          <w:rFonts w:ascii="仿宋_GB2312" w:eastAsia="仿宋_GB2312" w:hAnsi="仿宋" w:cs="仿宋" w:hint="eastAsia"/>
          <w:sz w:val="32"/>
          <w:szCs w:val="32"/>
        </w:rPr>
        <w:t>目前农村路边大多没有划出规范的停车位，导致车辆随意停放，甚至占用机动车道。只要有几辆机动车驶过，即出现堵车现象。交通高峰时段，电动车、自行车，甚至行人行动，存在极大的事故隐患，并容易造成拥堵。需要尽可能地挖掘潜力，在道路周边划出停车位，引导广大群众规范停车，并逐渐养成习惯。</w:t>
      </w:r>
    </w:p>
    <w:p w:rsidR="0045768A" w:rsidRDefault="0045768A">
      <w:pPr>
        <w:spacing w:line="56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45768A">
        <w:rPr>
          <w:rFonts w:ascii="楷体_GB2312" w:eastAsia="楷体_GB2312" w:hAnsi="仿宋" w:cs="仿宋" w:hint="eastAsia"/>
          <w:b/>
          <w:bCs/>
          <w:sz w:val="32"/>
          <w:szCs w:val="32"/>
        </w:rPr>
        <w:t>二、易拥堵路段划设禁止停车区域。</w:t>
      </w:r>
      <w:r w:rsidRPr="0045768A">
        <w:rPr>
          <w:rFonts w:ascii="仿宋_GB2312" w:eastAsia="仿宋_GB2312" w:hAnsi="仿宋" w:cs="仿宋" w:hint="eastAsia"/>
          <w:sz w:val="32"/>
          <w:szCs w:val="32"/>
        </w:rPr>
        <w:t>十字路口、学校周边等路段最易引发堵车。若再有违停行为，情况将更为严重。因此，</w:t>
      </w:r>
      <w:r w:rsidRPr="0045768A">
        <w:rPr>
          <w:rFonts w:ascii="仿宋_GB2312" w:eastAsia="仿宋_GB2312" w:hAnsi="仿宋" w:cs="仿宋" w:hint="eastAsia"/>
          <w:sz w:val="32"/>
          <w:szCs w:val="32"/>
        </w:rPr>
        <w:lastRenderedPageBreak/>
        <w:t>这些部位需要矗立交通告示牌，对往来车辆进行引导。还要设置禁止停车区域</w:t>
      </w:r>
      <w:r w:rsidRPr="0045768A">
        <w:rPr>
          <w:rFonts w:ascii="仿宋_GB2312" w:eastAsia="仿宋_GB2312" w:hAnsi="仿宋" w:cs="仿宋" w:hint="eastAsia"/>
          <w:sz w:val="32"/>
          <w:szCs w:val="32"/>
        </w:rPr>
        <w:t>(</w:t>
      </w:r>
      <w:r w:rsidRPr="0045768A">
        <w:rPr>
          <w:rFonts w:ascii="仿宋_GB2312" w:eastAsia="仿宋_GB2312" w:hAnsi="仿宋" w:cs="仿宋" w:hint="eastAsia"/>
          <w:sz w:val="32"/>
          <w:szCs w:val="32"/>
        </w:rPr>
        <w:t>或限时禁止停车区域</w:t>
      </w:r>
      <w:r w:rsidRPr="0045768A">
        <w:rPr>
          <w:rFonts w:ascii="仿宋_GB2312" w:eastAsia="仿宋_GB2312" w:hAnsi="仿宋" w:cs="仿宋" w:hint="eastAsia"/>
          <w:sz w:val="32"/>
          <w:szCs w:val="32"/>
        </w:rPr>
        <w:t>)</w:t>
      </w:r>
      <w:r w:rsidRPr="0045768A">
        <w:rPr>
          <w:rFonts w:ascii="仿宋_GB2312" w:eastAsia="仿宋_GB2312" w:hAnsi="仿宋" w:cs="仿宋" w:hint="eastAsia"/>
          <w:sz w:val="32"/>
          <w:szCs w:val="32"/>
        </w:rPr>
        <w:t>，同时安装监控设施，随时抓拍违停现象，</w:t>
      </w:r>
      <w:r w:rsidRPr="0045768A">
        <w:rPr>
          <w:rFonts w:ascii="仿宋_GB2312" w:eastAsia="仿宋_GB2312" w:hAnsi="仿宋" w:cs="仿宋" w:hint="eastAsia"/>
          <w:sz w:val="32"/>
          <w:szCs w:val="32"/>
        </w:rPr>
        <w:t>严厉整治违规行为。</w:t>
      </w:r>
    </w:p>
    <w:p w:rsidR="0045768A" w:rsidRDefault="0045768A" w:rsidP="0045768A">
      <w:pPr>
        <w:spacing w:line="56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45768A">
        <w:rPr>
          <w:rFonts w:ascii="楷体_GB2312" w:eastAsia="楷体_GB2312" w:hAnsi="仿宋" w:cs="仿宋" w:hint="eastAsia"/>
          <w:b/>
          <w:bCs/>
          <w:sz w:val="32"/>
          <w:szCs w:val="32"/>
        </w:rPr>
        <w:t>三、定时定点安排交通管理人员。</w:t>
      </w:r>
      <w:r w:rsidRPr="0045768A">
        <w:rPr>
          <w:rFonts w:ascii="仿宋_GB2312" w:eastAsia="仿宋_GB2312" w:hAnsi="仿宋" w:cs="仿宋" w:hint="eastAsia"/>
          <w:sz w:val="32"/>
          <w:szCs w:val="32"/>
        </w:rPr>
        <w:t>农村路段的车辆驾驶员和行人的交通意识相对较为淡薄，需要组织专门人员进行劝导和管理。因此在易拥堵路段的交通高峰时段，安排交通协警予以疏导。根据需要，设立党员先锋岗、志愿服务岗等，让众多的志愿者进行面对面的劝导。</w:t>
      </w:r>
    </w:p>
    <w:p w:rsidR="0039179E" w:rsidRPr="0045768A" w:rsidRDefault="0045768A" w:rsidP="0045768A">
      <w:pPr>
        <w:spacing w:line="56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45768A">
        <w:rPr>
          <w:rFonts w:ascii="楷体_GB2312" w:eastAsia="楷体_GB2312" w:hAnsi="仿宋" w:cs="仿宋" w:hint="eastAsia"/>
          <w:b/>
          <w:bCs/>
          <w:sz w:val="32"/>
          <w:szCs w:val="32"/>
        </w:rPr>
        <w:t>四、常态化宣传交通法规。</w:t>
      </w:r>
      <w:r w:rsidRPr="0045768A">
        <w:rPr>
          <w:rFonts w:ascii="仿宋_GB2312" w:eastAsia="仿宋_GB2312" w:hAnsi="仿宋" w:cs="仿宋" w:hint="eastAsia"/>
          <w:sz w:val="32"/>
          <w:szCs w:val="32"/>
        </w:rPr>
        <w:t>众所周知，农村群众的交规意识是比较淡薄的，很多时候是习惯性地出现违规行为。要从根本上改变转变交通现状，还要从教育入手，唤醒他们的规则意识。这就需要政府部门牵头，利用各种媒体常态化地宣传交通法规。组织主题活动，营造学习交规知识的浓</w:t>
      </w:r>
      <w:r w:rsidRPr="0045768A">
        <w:rPr>
          <w:rFonts w:ascii="仿宋_GB2312" w:eastAsia="仿宋_GB2312" w:hAnsi="仿宋" w:cs="仿宋" w:hint="eastAsia"/>
          <w:sz w:val="32"/>
          <w:szCs w:val="32"/>
        </w:rPr>
        <w:t>厚氛围。有针对性地送教上门，使外来流动人口等重点对象也能懂得必需的内容。这样，才能提高全民遵守交通法规的主观意愿，从源头上控制违规行为的发生。</w:t>
      </w:r>
    </w:p>
    <w:sectPr w:rsidR="0039179E" w:rsidRPr="0045768A" w:rsidSect="0045768A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79E" w:rsidRDefault="0039179E" w:rsidP="0039179E">
      <w:r>
        <w:separator/>
      </w:r>
    </w:p>
  </w:endnote>
  <w:endnote w:type="continuationSeparator" w:id="1">
    <w:p w:rsidR="0039179E" w:rsidRDefault="0039179E" w:rsidP="0039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9E" w:rsidRDefault="0039179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AA&#10;" filled="f" stroked="f" strokeweight=".5pt">
          <v:textbox style="mso-fit-shape-to-text:t" inset="0,0,0,0">
            <w:txbxContent>
              <w:p w:rsidR="0039179E" w:rsidRDefault="0039179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5768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5768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79E" w:rsidRDefault="0039179E" w:rsidP="0039179E">
      <w:r>
        <w:separator/>
      </w:r>
    </w:p>
  </w:footnote>
  <w:footnote w:type="continuationSeparator" w:id="1">
    <w:p w:rsidR="0039179E" w:rsidRDefault="0039179E" w:rsidP="00391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9179E"/>
    <w:rsid w:val="0039179E"/>
    <w:rsid w:val="0045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7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917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917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15</Characters>
  <Application>Microsoft Office Word</Application>
  <DocSecurity>0</DocSecurity>
  <Lines>1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栗子</dc:creator>
  <cp:lastModifiedBy>user</cp:lastModifiedBy>
  <cp:revision>2</cp:revision>
  <dcterms:created xsi:type="dcterms:W3CDTF">2021-01-08T12:12:00Z</dcterms:created>
  <dcterms:modified xsi:type="dcterms:W3CDTF">2021-02-02T04:36:00Z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2052-11.4.0</vt:lpwstr>
  </property>
</Properties>
</file>