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DB" w:rsidRDefault="00591A86">
      <w:pPr>
        <w:pStyle w:val="a5"/>
        <w:spacing w:before="0" w:beforeAutospacing="0" w:after="0" w:afterAutospacing="0" w:line="400" w:lineRule="exact"/>
        <w:jc w:val="right"/>
        <w:rPr>
          <w:rFonts w:ascii="仿宋_GB2312" w:eastAsia="仿宋_GB2312" w:hint="eastAsia"/>
          <w:sz w:val="30"/>
          <w:szCs w:val="30"/>
        </w:rPr>
      </w:pPr>
      <w:r w:rsidRPr="00321F40">
        <w:rPr>
          <w:rFonts w:ascii="仿宋_GB2312" w:eastAsia="仿宋_GB2312" w:hint="eastAsia"/>
          <w:sz w:val="30"/>
          <w:szCs w:val="30"/>
        </w:rPr>
        <w:t>类别号标记：</w:t>
      </w:r>
      <w:r w:rsidRPr="00321F40">
        <w:rPr>
          <w:rFonts w:ascii="仿宋_GB2312" w:eastAsia="仿宋_GB2312" w:hint="eastAsia"/>
          <w:sz w:val="30"/>
          <w:szCs w:val="30"/>
        </w:rPr>
        <w:t>B</w:t>
      </w:r>
    </w:p>
    <w:p w:rsidR="00321F40" w:rsidRPr="00321F40" w:rsidRDefault="00321F40">
      <w:pPr>
        <w:pStyle w:val="a5"/>
        <w:spacing w:before="0" w:beforeAutospacing="0" w:after="0" w:afterAutospacing="0" w:line="400" w:lineRule="exact"/>
        <w:jc w:val="right"/>
        <w:rPr>
          <w:rFonts w:ascii="仿宋_GB2312" w:eastAsia="仿宋_GB2312" w:hAnsi="宋体"/>
          <w:spacing w:val="-20"/>
          <w:sz w:val="30"/>
          <w:szCs w:val="30"/>
        </w:rPr>
      </w:pPr>
    </w:p>
    <w:p w:rsidR="00321F40" w:rsidRDefault="00321F40" w:rsidP="00321F40">
      <w:pPr>
        <w:jc w:val="center"/>
        <w:rPr>
          <w:rFonts w:ascii="方正小标宋简体" w:eastAsia="方正小标宋简体" w:hAnsi="Calibri" w:hint="eastAsia"/>
          <w:spacing w:val="40"/>
          <w:sz w:val="72"/>
          <w:szCs w:val="72"/>
        </w:rPr>
      </w:pPr>
      <w:r>
        <w:rPr>
          <w:rFonts w:ascii="方正小标宋简体" w:eastAsia="方正小标宋简体" w:hint="eastAsia"/>
          <w:b/>
          <w:bCs/>
          <w:color w:val="FF0000"/>
          <w:spacing w:val="40"/>
          <w:sz w:val="72"/>
          <w:szCs w:val="72"/>
        </w:rPr>
        <w:t>慈溪市民政局文件</w:t>
      </w:r>
    </w:p>
    <w:p w:rsidR="00014CDB" w:rsidRDefault="00014CDB">
      <w:pPr>
        <w:spacing w:line="400" w:lineRule="exact"/>
        <w:jc w:val="center"/>
        <w:rPr>
          <w:rFonts w:ascii="仿宋_GB2312"/>
        </w:rPr>
      </w:pPr>
    </w:p>
    <w:p w:rsidR="00014CDB" w:rsidRDefault="00591A86">
      <w:pPr>
        <w:spacing w:line="400" w:lineRule="exact"/>
        <w:ind w:firstLineChars="100" w:firstLine="260"/>
        <w:rPr>
          <w:rFonts w:ascii="仿宋_GB2312" w:eastAsia="仿宋_GB2312" w:hAnsi="宋体"/>
          <w:spacing w:val="-20"/>
          <w:kern w:val="0"/>
          <w:sz w:val="30"/>
          <w:szCs w:val="30"/>
        </w:rPr>
      </w:pPr>
      <w:r>
        <w:rPr>
          <w:rFonts w:ascii="仿宋_GB2312" w:eastAsia="仿宋_GB2312" w:hAnsi="宋体" w:hint="eastAsia"/>
          <w:spacing w:val="-20"/>
          <w:kern w:val="0"/>
          <w:sz w:val="30"/>
          <w:szCs w:val="30"/>
        </w:rPr>
        <w:t>慈民政</w:t>
      </w:r>
      <w:r>
        <w:rPr>
          <w:rFonts w:ascii="仿宋_GB2312" w:eastAsia="仿宋_GB2312" w:hAnsi="宋体" w:hint="eastAsia"/>
          <w:spacing w:val="-20"/>
          <w:kern w:val="0"/>
          <w:sz w:val="30"/>
          <w:szCs w:val="30"/>
        </w:rPr>
        <w:t>建</w:t>
      </w:r>
      <w:r>
        <w:rPr>
          <w:rFonts w:ascii="仿宋_GB2312" w:eastAsia="仿宋_GB2312" w:hAnsi="宋体" w:hint="eastAsia"/>
          <w:spacing w:val="-20"/>
          <w:kern w:val="0"/>
          <w:sz w:val="30"/>
          <w:szCs w:val="30"/>
        </w:rPr>
        <w:t>〔</w:t>
      </w:r>
      <w:r>
        <w:rPr>
          <w:rFonts w:ascii="仿宋_GB2312" w:eastAsia="仿宋_GB2312" w:hAnsi="宋体" w:hint="eastAsia"/>
          <w:spacing w:val="-20"/>
          <w:kern w:val="0"/>
          <w:sz w:val="30"/>
          <w:szCs w:val="30"/>
        </w:rPr>
        <w:t>201</w:t>
      </w:r>
      <w:r>
        <w:rPr>
          <w:rFonts w:ascii="仿宋_GB2312" w:eastAsia="仿宋_GB2312" w:hAnsi="宋体" w:hint="eastAsia"/>
          <w:spacing w:val="-20"/>
          <w:kern w:val="0"/>
          <w:sz w:val="30"/>
          <w:szCs w:val="30"/>
        </w:rPr>
        <w:t>8</w:t>
      </w:r>
      <w:r>
        <w:rPr>
          <w:rFonts w:ascii="仿宋_GB2312" w:eastAsia="仿宋_GB2312" w:hAnsi="宋体" w:hint="eastAsia"/>
          <w:spacing w:val="-20"/>
          <w:kern w:val="0"/>
          <w:sz w:val="30"/>
          <w:szCs w:val="30"/>
        </w:rPr>
        <w:t>〕</w:t>
      </w:r>
      <w:r w:rsidR="009521CD">
        <w:rPr>
          <w:rFonts w:ascii="仿宋_GB2312" w:eastAsia="仿宋_GB2312" w:hAnsi="宋体" w:hint="eastAsia"/>
          <w:spacing w:val="-20"/>
          <w:kern w:val="0"/>
          <w:sz w:val="30"/>
          <w:szCs w:val="30"/>
        </w:rPr>
        <w:t>5</w:t>
      </w:r>
      <w:r>
        <w:rPr>
          <w:rFonts w:ascii="仿宋_GB2312" w:eastAsia="仿宋_GB2312" w:hAnsi="宋体" w:hint="eastAsia"/>
          <w:spacing w:val="-20"/>
          <w:kern w:val="0"/>
          <w:sz w:val="30"/>
          <w:szCs w:val="30"/>
        </w:rPr>
        <w:t>号</w:t>
      </w:r>
      <w:r>
        <w:rPr>
          <w:rFonts w:ascii="仿宋_GB2312" w:eastAsia="仿宋_GB2312" w:hAnsi="宋体" w:hint="eastAsia"/>
          <w:spacing w:val="-20"/>
          <w:kern w:val="0"/>
          <w:sz w:val="30"/>
          <w:szCs w:val="30"/>
        </w:rPr>
        <w:t xml:space="preserve">                          </w:t>
      </w:r>
      <w:r>
        <w:rPr>
          <w:rFonts w:ascii="仿宋_GB2312" w:eastAsia="仿宋_GB2312" w:hAnsi="宋体" w:hint="eastAsia"/>
          <w:spacing w:val="-20"/>
          <w:kern w:val="0"/>
          <w:sz w:val="30"/>
          <w:szCs w:val="30"/>
        </w:rPr>
        <w:t>签发人：戚建江</w:t>
      </w:r>
    </w:p>
    <w:p w:rsidR="00014CDB" w:rsidRDefault="00014CDB">
      <w:pPr>
        <w:spacing w:line="400" w:lineRule="exact"/>
        <w:jc w:val="center"/>
        <w:rPr>
          <w:rFonts w:ascii="仿宋" w:hAnsi="仿宋"/>
          <w:b/>
          <w:color w:val="FF0000"/>
          <w:u w:val="single"/>
        </w:rPr>
      </w:pPr>
      <w:r>
        <w:rPr>
          <w:rFonts w:ascii="仿宋" w:hAnsi="仿宋"/>
          <w:b/>
          <w:color w:val="FF0000"/>
          <w:u w:val="single"/>
        </w:rPr>
        <w:pict>
          <v:line id="Line 2" o:spid="_x0000_s1026" style="position:absolute;left:0;text-align:left;z-index:251658240" from="-.1pt,14.5pt" to="431.9pt,14.5pt" o:gfxdata="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Y2gBO1QAAAAcBAAAPAAAAAAAAAAEAIAAAACIAAABkcnMvZG93bnJldi54&#10;bWxQSwECFAAUAAAACACHTuJA2ye5+MQBAACMAwAADgAAAAAAAAABACAAAAAkAQAAZHJzL2Uyb0Rv&#10;Yy54bWxQSwUGAAAAAAYABgBZAQAAWgUAAAAA&#10;" strokecolor="red" strokeweight="2.25pt">
            <w10:wrap type="square"/>
          </v:line>
        </w:pict>
      </w:r>
    </w:p>
    <w:p w:rsidR="00014CDB" w:rsidRDefault="00591A86">
      <w:pPr>
        <w:spacing w:line="400" w:lineRule="exact"/>
        <w:jc w:val="center"/>
        <w:rPr>
          <w:rFonts w:ascii="方正小标宋简体" w:eastAsia="方正小标宋简体" w:hAnsi="方正小标宋简体" w:cs="方正小标宋简体"/>
          <w:spacing w:val="-12"/>
          <w:kern w:val="0"/>
          <w:sz w:val="36"/>
        </w:rPr>
      </w:pPr>
      <w:r>
        <w:rPr>
          <w:rFonts w:ascii="方正小标宋简体" w:eastAsia="方正小标宋简体" w:hAnsi="方正小标宋简体" w:cs="方正小标宋简体" w:hint="eastAsia"/>
          <w:spacing w:val="-12"/>
          <w:kern w:val="0"/>
          <w:sz w:val="36"/>
        </w:rPr>
        <w:t>市民政局对市人大十七届二次会议第</w:t>
      </w:r>
      <w:r>
        <w:rPr>
          <w:rFonts w:ascii="方正小标宋简体" w:eastAsia="方正小标宋简体" w:hAnsi="方正小标宋简体" w:cs="方正小标宋简体" w:hint="eastAsia"/>
          <w:spacing w:val="-12"/>
          <w:kern w:val="0"/>
          <w:sz w:val="36"/>
        </w:rPr>
        <w:t>262</w:t>
      </w:r>
      <w:r>
        <w:rPr>
          <w:rFonts w:ascii="方正小标宋简体" w:eastAsia="方正小标宋简体" w:hAnsi="方正小标宋简体" w:cs="方正小标宋简体" w:hint="eastAsia"/>
          <w:spacing w:val="-12"/>
          <w:kern w:val="0"/>
          <w:sz w:val="36"/>
        </w:rPr>
        <w:t>号建议的答复</w:t>
      </w:r>
    </w:p>
    <w:p w:rsidR="00014CDB" w:rsidRDefault="00014CDB">
      <w:pPr>
        <w:pStyle w:val="a5"/>
        <w:spacing w:before="0" w:beforeAutospacing="0" w:after="0" w:afterAutospacing="0" w:line="480" w:lineRule="exact"/>
        <w:jc w:val="both"/>
        <w:rPr>
          <w:rFonts w:ascii="仿宋" w:eastAsia="仿宋" w:hAnsi="仿宋" w:cs="仿宋"/>
          <w:spacing w:val="-12"/>
          <w:sz w:val="32"/>
          <w:szCs w:val="32"/>
        </w:rPr>
      </w:pPr>
    </w:p>
    <w:p w:rsidR="00014CDB" w:rsidRPr="00321F40" w:rsidRDefault="00591A86">
      <w:pPr>
        <w:pStyle w:val="a5"/>
        <w:spacing w:before="0" w:beforeAutospacing="0" w:after="0" w:afterAutospacing="0" w:line="480" w:lineRule="exact"/>
        <w:jc w:val="both"/>
        <w:rPr>
          <w:rFonts w:ascii="仿宋_GB2312" w:eastAsia="仿宋_GB2312" w:hAnsi="仿宋" w:cs="仿宋" w:hint="eastAsia"/>
          <w:sz w:val="30"/>
          <w:szCs w:val="30"/>
        </w:rPr>
      </w:pPr>
      <w:r w:rsidRPr="00321F40">
        <w:rPr>
          <w:rFonts w:ascii="仿宋_GB2312" w:eastAsia="仿宋_GB2312" w:hAnsi="仿宋" w:cs="仿宋" w:hint="eastAsia"/>
          <w:sz w:val="30"/>
          <w:szCs w:val="30"/>
        </w:rPr>
        <w:t>沈莹代表：</w:t>
      </w:r>
    </w:p>
    <w:p w:rsidR="00014CDB" w:rsidRPr="00321F40" w:rsidRDefault="00591A86">
      <w:pPr>
        <w:pStyle w:val="a5"/>
        <w:spacing w:before="0" w:beforeAutospacing="0" w:after="0" w:afterAutospacing="0" w:line="480" w:lineRule="exact"/>
        <w:ind w:firstLine="544"/>
        <w:jc w:val="both"/>
        <w:rPr>
          <w:rFonts w:ascii="仿宋_GB2312" w:eastAsia="仿宋_GB2312" w:hAnsi="仿宋" w:cs="仿宋" w:hint="eastAsia"/>
          <w:sz w:val="30"/>
          <w:szCs w:val="30"/>
        </w:rPr>
      </w:pPr>
      <w:r w:rsidRPr="00321F40">
        <w:rPr>
          <w:rFonts w:ascii="仿宋_GB2312" w:eastAsia="仿宋_GB2312" w:hAnsi="仿宋" w:cs="仿宋" w:hint="eastAsia"/>
          <w:sz w:val="30"/>
          <w:szCs w:val="30"/>
        </w:rPr>
        <w:t>您在市人大十七届二次会议大会期间提出的《关于加快慈溪市智慧社区建设的建议》（第</w:t>
      </w:r>
      <w:r w:rsidRPr="00321F40">
        <w:rPr>
          <w:rFonts w:ascii="仿宋_GB2312" w:eastAsia="仿宋_GB2312" w:hAnsi="仿宋" w:cs="仿宋" w:hint="eastAsia"/>
          <w:sz w:val="30"/>
          <w:szCs w:val="30"/>
        </w:rPr>
        <w:t>262</w:t>
      </w:r>
      <w:r w:rsidRPr="00321F40">
        <w:rPr>
          <w:rFonts w:ascii="仿宋_GB2312" w:eastAsia="仿宋_GB2312" w:hAnsi="仿宋" w:cs="仿宋" w:hint="eastAsia"/>
          <w:sz w:val="30"/>
          <w:szCs w:val="30"/>
        </w:rPr>
        <w:t>号建议）收悉，现将有关意见答复如下：</w:t>
      </w:r>
    </w:p>
    <w:p w:rsidR="00014CDB" w:rsidRPr="00321F40" w:rsidRDefault="00591A86">
      <w:pPr>
        <w:pStyle w:val="a5"/>
        <w:spacing w:before="0" w:beforeAutospacing="0" w:after="0" w:afterAutospacing="0" w:line="480" w:lineRule="exact"/>
        <w:ind w:firstLine="544"/>
        <w:jc w:val="both"/>
        <w:rPr>
          <w:rFonts w:ascii="仿宋_GB2312" w:eastAsia="仿宋_GB2312" w:hAnsi="仿宋" w:cs="仿宋" w:hint="eastAsia"/>
          <w:sz w:val="30"/>
          <w:szCs w:val="30"/>
        </w:rPr>
      </w:pPr>
      <w:r w:rsidRPr="00321F40">
        <w:rPr>
          <w:rFonts w:ascii="仿宋_GB2312" w:eastAsia="仿宋_GB2312" w:hAnsi="仿宋" w:cs="仿宋" w:hint="eastAsia"/>
          <w:sz w:val="30"/>
          <w:szCs w:val="30"/>
        </w:rPr>
        <w:t>智慧社区建设是智慧城市构筑的重要支撑，</w:t>
      </w:r>
      <w:r w:rsidRPr="00321F40">
        <w:rPr>
          <w:rFonts w:ascii="仿宋_GB2312" w:eastAsia="仿宋_GB2312" w:hAnsi="仿宋" w:cs="仿宋" w:hint="eastAsia"/>
          <w:sz w:val="30"/>
          <w:szCs w:val="30"/>
        </w:rPr>
        <w:t>是</w:t>
      </w:r>
      <w:r w:rsidRPr="00321F40">
        <w:rPr>
          <w:rFonts w:ascii="仿宋_GB2312" w:eastAsia="仿宋_GB2312" w:hAnsi="仿宋" w:cs="仿宋" w:hint="eastAsia"/>
          <w:sz w:val="30"/>
          <w:szCs w:val="30"/>
        </w:rPr>
        <w:t>城市品质提升的重要途径，是城市居民幸福指数提升的重要因素。</w:t>
      </w:r>
      <w:r w:rsidRPr="00321F40">
        <w:rPr>
          <w:rFonts w:ascii="仿宋_GB2312" w:eastAsia="仿宋_GB2312" w:hAnsi="仿宋" w:cs="仿宋" w:hint="eastAsia"/>
          <w:sz w:val="30"/>
          <w:szCs w:val="30"/>
        </w:rPr>
        <w:t>经我们向</w:t>
      </w:r>
      <w:r w:rsidRPr="00321F40">
        <w:rPr>
          <w:rFonts w:ascii="仿宋_GB2312" w:eastAsia="仿宋_GB2312" w:hAnsi="仿宋" w:cs="仿宋" w:hint="eastAsia"/>
          <w:sz w:val="30"/>
          <w:szCs w:val="30"/>
        </w:rPr>
        <w:t>市级</w:t>
      </w:r>
      <w:r w:rsidRPr="00321F40">
        <w:rPr>
          <w:rFonts w:ascii="仿宋_GB2312" w:eastAsia="仿宋_GB2312" w:hAnsi="仿宋" w:cs="仿宋" w:hint="eastAsia"/>
          <w:sz w:val="30"/>
          <w:szCs w:val="30"/>
        </w:rPr>
        <w:t>相关部门了解，</w:t>
      </w:r>
      <w:r w:rsidRPr="00321F40">
        <w:rPr>
          <w:rFonts w:ascii="仿宋_GB2312" w:eastAsia="仿宋_GB2312" w:hAnsi="仿宋" w:cs="仿宋" w:hint="eastAsia"/>
          <w:sz w:val="30"/>
          <w:szCs w:val="30"/>
        </w:rPr>
        <w:t>近年来我市在智慧社区建设方面进行了积极的探索，并取得了一定成效。</w:t>
      </w:r>
    </w:p>
    <w:p w:rsidR="00014CDB" w:rsidRPr="00321F40" w:rsidRDefault="00591A86">
      <w:pPr>
        <w:pStyle w:val="a5"/>
        <w:spacing w:before="0" w:beforeAutospacing="0" w:after="0" w:afterAutospacing="0" w:line="480" w:lineRule="exact"/>
        <w:ind w:firstLine="544"/>
        <w:jc w:val="both"/>
        <w:rPr>
          <w:rFonts w:ascii="仿宋_GB2312" w:eastAsia="仿宋_GB2312" w:hAnsi="仿宋" w:cs="仿宋" w:hint="eastAsia"/>
          <w:sz w:val="30"/>
          <w:szCs w:val="30"/>
        </w:rPr>
      </w:pPr>
      <w:r w:rsidRPr="00321F40">
        <w:rPr>
          <w:rFonts w:ascii="仿宋_GB2312" w:eastAsia="仿宋_GB2312" w:hAnsi="仿宋" w:cs="仿宋" w:hint="eastAsia"/>
          <w:sz w:val="30"/>
          <w:szCs w:val="30"/>
        </w:rPr>
        <w:t>一</w:t>
      </w:r>
      <w:r w:rsidRPr="00321F40">
        <w:rPr>
          <w:rFonts w:ascii="仿宋_GB2312" w:eastAsia="仿宋_GB2312" w:hAnsi="仿宋" w:cs="仿宋" w:hint="eastAsia"/>
          <w:sz w:val="30"/>
          <w:szCs w:val="30"/>
        </w:rPr>
        <w:t>是</w:t>
      </w:r>
      <w:r w:rsidRPr="00321F40">
        <w:rPr>
          <w:rFonts w:ascii="仿宋_GB2312" w:eastAsia="仿宋_GB2312" w:hAnsi="仿宋" w:cs="仿宋" w:hint="eastAsia"/>
          <w:sz w:val="30"/>
          <w:szCs w:val="30"/>
        </w:rPr>
        <w:t>实行</w:t>
      </w:r>
      <w:r w:rsidRPr="00321F40">
        <w:rPr>
          <w:rFonts w:ascii="仿宋_GB2312" w:eastAsia="仿宋_GB2312" w:hAnsi="仿宋" w:cs="仿宋" w:hint="eastAsia"/>
          <w:sz w:val="30"/>
          <w:szCs w:val="30"/>
        </w:rPr>
        <w:t>智慧社区建设财政补助政策。</w:t>
      </w:r>
      <w:r w:rsidRPr="00321F40">
        <w:rPr>
          <w:rFonts w:ascii="仿宋_GB2312" w:eastAsia="仿宋_GB2312" w:hAnsi="仿宋" w:cs="仿宋" w:hint="eastAsia"/>
          <w:sz w:val="30"/>
          <w:szCs w:val="30"/>
        </w:rPr>
        <w:t>目前我市对社区安装“智能柜”已出台了相关补助政策，市财政对“智能柜”项目按其建设实际投入的</w:t>
      </w:r>
      <w:r w:rsidRPr="00321F40">
        <w:rPr>
          <w:rFonts w:ascii="仿宋_GB2312" w:eastAsia="仿宋_GB2312" w:hAnsi="仿宋" w:cs="仿宋" w:hint="eastAsia"/>
          <w:sz w:val="30"/>
          <w:szCs w:val="30"/>
        </w:rPr>
        <w:t>50%</w:t>
      </w:r>
      <w:r w:rsidRPr="00321F40">
        <w:rPr>
          <w:rFonts w:ascii="仿宋_GB2312" w:eastAsia="仿宋_GB2312" w:hAnsi="仿宋" w:cs="仿宋" w:hint="eastAsia"/>
          <w:sz w:val="30"/>
          <w:szCs w:val="30"/>
        </w:rPr>
        <w:t>给予补助，单组（一般为</w:t>
      </w:r>
      <w:r w:rsidRPr="00321F40">
        <w:rPr>
          <w:rFonts w:ascii="仿宋_GB2312" w:eastAsia="仿宋_GB2312" w:hAnsi="仿宋" w:cs="仿宋" w:hint="eastAsia"/>
          <w:sz w:val="30"/>
          <w:szCs w:val="30"/>
        </w:rPr>
        <w:t>36</w:t>
      </w:r>
      <w:r w:rsidRPr="00321F40">
        <w:rPr>
          <w:rFonts w:ascii="仿宋_GB2312" w:eastAsia="仿宋_GB2312" w:hAnsi="仿宋" w:cs="仿宋" w:hint="eastAsia"/>
          <w:sz w:val="30"/>
          <w:szCs w:val="30"/>
        </w:rPr>
        <w:t>个</w:t>
      </w:r>
      <w:r w:rsidRPr="00321F40">
        <w:rPr>
          <w:rFonts w:ascii="仿宋_GB2312" w:eastAsia="仿宋_GB2312" w:hAnsi="仿宋" w:cs="仿宋" w:hint="eastAsia"/>
          <w:sz w:val="30"/>
          <w:szCs w:val="30"/>
        </w:rPr>
        <w:t>/</w:t>
      </w:r>
      <w:r w:rsidRPr="00321F40">
        <w:rPr>
          <w:rFonts w:ascii="仿宋_GB2312" w:eastAsia="仿宋_GB2312" w:hAnsi="仿宋" w:cs="仿宋" w:hint="eastAsia"/>
          <w:sz w:val="30"/>
          <w:szCs w:val="30"/>
        </w:rPr>
        <w:t>组）不得超过</w:t>
      </w:r>
      <w:r w:rsidRPr="00321F40">
        <w:rPr>
          <w:rFonts w:ascii="仿宋_GB2312" w:eastAsia="仿宋_GB2312" w:hAnsi="仿宋" w:cs="仿宋" w:hint="eastAsia"/>
          <w:sz w:val="30"/>
          <w:szCs w:val="30"/>
        </w:rPr>
        <w:t>2</w:t>
      </w:r>
      <w:r w:rsidRPr="00321F40">
        <w:rPr>
          <w:rFonts w:ascii="仿宋_GB2312" w:eastAsia="仿宋_GB2312" w:hAnsi="仿宋" w:cs="仿宋" w:hint="eastAsia"/>
          <w:sz w:val="30"/>
          <w:szCs w:val="30"/>
        </w:rPr>
        <w:t>万元，总额最高不超过</w:t>
      </w:r>
      <w:r w:rsidRPr="00321F40">
        <w:rPr>
          <w:rFonts w:ascii="仿宋_GB2312" w:eastAsia="仿宋_GB2312" w:hAnsi="仿宋" w:cs="仿宋" w:hint="eastAsia"/>
          <w:sz w:val="30"/>
          <w:szCs w:val="30"/>
        </w:rPr>
        <w:t>40</w:t>
      </w:r>
      <w:r w:rsidRPr="00321F40">
        <w:rPr>
          <w:rFonts w:ascii="仿宋_GB2312" w:eastAsia="仿宋_GB2312" w:hAnsi="仿宋" w:cs="仿宋" w:hint="eastAsia"/>
          <w:sz w:val="30"/>
          <w:szCs w:val="30"/>
        </w:rPr>
        <w:t>万元。</w:t>
      </w:r>
    </w:p>
    <w:p w:rsidR="00014CDB" w:rsidRPr="00321F40" w:rsidRDefault="00591A86" w:rsidP="00321F40">
      <w:pPr>
        <w:spacing w:line="480" w:lineRule="exact"/>
        <w:ind w:firstLineChars="200" w:firstLine="600"/>
        <w:rPr>
          <w:rFonts w:ascii="仿宋_GB2312" w:eastAsia="仿宋_GB2312" w:hAnsi="仿宋" w:cs="仿宋" w:hint="eastAsia"/>
          <w:sz w:val="30"/>
          <w:szCs w:val="30"/>
        </w:rPr>
      </w:pPr>
      <w:r w:rsidRPr="00321F40">
        <w:rPr>
          <w:rFonts w:ascii="仿宋_GB2312" w:eastAsia="仿宋_GB2312" w:hAnsi="仿宋" w:cs="仿宋" w:hint="eastAsia"/>
          <w:kern w:val="0"/>
          <w:sz w:val="30"/>
          <w:szCs w:val="30"/>
        </w:rPr>
        <w:t>二是加强</w:t>
      </w:r>
      <w:r w:rsidRPr="00321F40">
        <w:rPr>
          <w:rFonts w:ascii="仿宋_GB2312" w:eastAsia="仿宋_GB2312" w:hAnsi="仿宋" w:cs="仿宋" w:hint="eastAsia"/>
          <w:kern w:val="0"/>
          <w:sz w:val="30"/>
          <w:szCs w:val="30"/>
        </w:rPr>
        <w:t>智能化感知设施布局建设</w:t>
      </w:r>
      <w:r w:rsidRPr="00321F40">
        <w:rPr>
          <w:rFonts w:ascii="仿宋_GB2312" w:eastAsia="仿宋_GB2312" w:hAnsi="仿宋" w:cs="仿宋" w:hint="eastAsia"/>
          <w:kern w:val="0"/>
          <w:sz w:val="30"/>
          <w:szCs w:val="30"/>
        </w:rPr>
        <w:t>。</w:t>
      </w:r>
      <w:r w:rsidRPr="00321F40">
        <w:rPr>
          <w:rFonts w:ascii="仿宋_GB2312" w:eastAsia="仿宋_GB2312" w:hAnsi="仿宋" w:cs="仿宋" w:hint="eastAsia"/>
          <w:sz w:val="30"/>
          <w:szCs w:val="30"/>
        </w:rPr>
        <w:t>从</w:t>
      </w:r>
      <w:r w:rsidRPr="00321F40">
        <w:rPr>
          <w:rFonts w:ascii="仿宋_GB2312" w:eastAsia="仿宋_GB2312" w:hAnsi="仿宋" w:cs="仿宋" w:hint="eastAsia"/>
          <w:sz w:val="30"/>
          <w:szCs w:val="30"/>
        </w:rPr>
        <w:t>2017</w:t>
      </w:r>
      <w:r w:rsidRPr="00321F40">
        <w:rPr>
          <w:rFonts w:ascii="仿宋_GB2312" w:eastAsia="仿宋_GB2312" w:hAnsi="仿宋" w:cs="仿宋" w:hint="eastAsia"/>
          <w:sz w:val="30"/>
          <w:szCs w:val="30"/>
        </w:rPr>
        <w:t>年下半年开始，</w:t>
      </w:r>
      <w:r w:rsidRPr="00321F40">
        <w:rPr>
          <w:rFonts w:ascii="仿宋_GB2312" w:eastAsia="仿宋_GB2312" w:hAnsi="仿宋" w:cs="仿宋" w:hint="eastAsia"/>
          <w:sz w:val="30"/>
          <w:szCs w:val="30"/>
        </w:rPr>
        <w:t>市公安局开展全市重点场所智能化感知设施布局筛选。</w:t>
      </w:r>
      <w:r w:rsidRPr="00321F40">
        <w:rPr>
          <w:rFonts w:ascii="仿宋_GB2312" w:eastAsia="仿宋_GB2312" w:hAnsi="仿宋" w:cs="仿宋" w:hint="eastAsia"/>
          <w:sz w:val="30"/>
          <w:szCs w:val="30"/>
        </w:rPr>
        <w:t>经过前期排查，共筛选</w:t>
      </w:r>
      <w:r w:rsidRPr="00321F40">
        <w:rPr>
          <w:rFonts w:ascii="仿宋_GB2312" w:eastAsia="仿宋_GB2312" w:hAnsi="仿宋" w:cs="仿宋" w:hint="eastAsia"/>
          <w:sz w:val="30"/>
          <w:szCs w:val="30"/>
        </w:rPr>
        <w:t>30</w:t>
      </w:r>
      <w:r w:rsidRPr="00321F40">
        <w:rPr>
          <w:rFonts w:ascii="仿宋_GB2312" w:eastAsia="仿宋_GB2312" w:hAnsi="仿宋" w:cs="仿宋" w:hint="eastAsia"/>
          <w:sz w:val="30"/>
          <w:szCs w:val="30"/>
        </w:rPr>
        <w:t>个封闭小区、</w:t>
      </w:r>
      <w:r w:rsidRPr="00321F40">
        <w:rPr>
          <w:rFonts w:ascii="仿宋_GB2312" w:eastAsia="仿宋_GB2312" w:hAnsi="仿宋" w:cs="仿宋" w:hint="eastAsia"/>
          <w:sz w:val="30"/>
          <w:szCs w:val="30"/>
        </w:rPr>
        <w:t>25</w:t>
      </w:r>
      <w:r w:rsidRPr="00321F40">
        <w:rPr>
          <w:rFonts w:ascii="仿宋_GB2312" w:eastAsia="仿宋_GB2312" w:hAnsi="仿宋" w:cs="仿宋" w:hint="eastAsia"/>
          <w:sz w:val="30"/>
          <w:szCs w:val="30"/>
        </w:rPr>
        <w:t>个流动人口集中居住公寓楼、</w:t>
      </w:r>
      <w:r w:rsidRPr="00321F40">
        <w:rPr>
          <w:rFonts w:ascii="仿宋_GB2312" w:eastAsia="仿宋_GB2312" w:hAnsi="仿宋" w:cs="仿宋" w:hint="eastAsia"/>
          <w:sz w:val="30"/>
          <w:szCs w:val="30"/>
        </w:rPr>
        <w:t>20</w:t>
      </w:r>
      <w:r w:rsidRPr="00321F40">
        <w:rPr>
          <w:rFonts w:ascii="仿宋_GB2312" w:eastAsia="仿宋_GB2312" w:hAnsi="仿宋" w:cs="仿宋" w:hint="eastAsia"/>
          <w:sz w:val="30"/>
          <w:szCs w:val="30"/>
        </w:rPr>
        <w:t>个大中型企业宿舍。</w:t>
      </w:r>
      <w:r w:rsidRPr="00321F40">
        <w:rPr>
          <w:rFonts w:ascii="仿宋_GB2312" w:eastAsia="仿宋_GB2312" w:hAnsi="仿宋" w:cs="仿宋" w:hint="eastAsia"/>
          <w:sz w:val="30"/>
          <w:szCs w:val="30"/>
        </w:rPr>
        <w:t>目前</w:t>
      </w:r>
      <w:r w:rsidRPr="00321F40">
        <w:rPr>
          <w:rFonts w:ascii="仿宋_GB2312" w:eastAsia="仿宋_GB2312" w:hAnsi="仿宋" w:cs="仿宋" w:hint="eastAsia"/>
          <w:sz w:val="30"/>
          <w:szCs w:val="30"/>
        </w:rPr>
        <w:t>，已在宗汉街道香溢美墅小区安装了人脸识别系统进行试点工作，另有</w:t>
      </w:r>
      <w:r w:rsidRPr="00321F40">
        <w:rPr>
          <w:rFonts w:ascii="仿宋_GB2312" w:eastAsia="仿宋_GB2312" w:hAnsi="仿宋" w:cs="仿宋" w:hint="eastAsia"/>
          <w:sz w:val="30"/>
          <w:szCs w:val="30"/>
        </w:rPr>
        <w:t>6</w:t>
      </w:r>
      <w:r w:rsidRPr="00321F40">
        <w:rPr>
          <w:rFonts w:ascii="仿宋_GB2312" w:eastAsia="仿宋_GB2312" w:hAnsi="仿宋" w:cs="仿宋" w:hint="eastAsia"/>
          <w:sz w:val="30"/>
          <w:szCs w:val="30"/>
        </w:rPr>
        <w:t>家流动人口集中公寓、</w:t>
      </w:r>
      <w:r w:rsidRPr="00321F40">
        <w:rPr>
          <w:rFonts w:ascii="仿宋_GB2312" w:eastAsia="仿宋_GB2312" w:hAnsi="仿宋" w:cs="仿宋" w:hint="eastAsia"/>
          <w:sz w:val="30"/>
          <w:szCs w:val="30"/>
        </w:rPr>
        <w:t>15</w:t>
      </w:r>
      <w:r w:rsidRPr="00321F40">
        <w:rPr>
          <w:rFonts w:ascii="仿宋_GB2312" w:eastAsia="仿宋_GB2312" w:hAnsi="仿宋" w:cs="仿宋" w:hint="eastAsia"/>
          <w:sz w:val="30"/>
          <w:szCs w:val="30"/>
        </w:rPr>
        <w:t>家企业宿舍完成安装智能门禁系统。</w:t>
      </w:r>
    </w:p>
    <w:p w:rsidR="00014CDB" w:rsidRPr="00321F40" w:rsidRDefault="00591A86">
      <w:pPr>
        <w:spacing w:line="480" w:lineRule="exact"/>
        <w:ind w:firstLine="640"/>
        <w:rPr>
          <w:rFonts w:ascii="仿宋_GB2312" w:eastAsia="仿宋_GB2312" w:hAnsi="仿宋" w:cs="仿宋" w:hint="eastAsia"/>
          <w:color w:val="000000"/>
          <w:sz w:val="30"/>
          <w:szCs w:val="30"/>
        </w:rPr>
      </w:pPr>
      <w:r w:rsidRPr="00321F40">
        <w:rPr>
          <w:rFonts w:ascii="仿宋_GB2312" w:eastAsia="仿宋_GB2312" w:hAnsi="仿宋" w:cs="仿宋" w:hint="eastAsia"/>
          <w:kern w:val="0"/>
          <w:sz w:val="30"/>
          <w:szCs w:val="30"/>
        </w:rPr>
        <w:t>三是</w:t>
      </w:r>
      <w:r w:rsidRPr="00321F40">
        <w:rPr>
          <w:rFonts w:ascii="仿宋_GB2312" w:eastAsia="仿宋_GB2312" w:hAnsi="仿宋" w:cs="仿宋" w:hint="eastAsia"/>
          <w:color w:val="000000"/>
          <w:sz w:val="30"/>
          <w:szCs w:val="30"/>
        </w:rPr>
        <w:t>鼓励发展互联网服务平台和智能应用</w:t>
      </w:r>
      <w:r w:rsidRPr="00321F40">
        <w:rPr>
          <w:rFonts w:ascii="仿宋_GB2312" w:eastAsia="仿宋_GB2312" w:hAnsi="仿宋" w:cs="仿宋" w:hint="eastAsia"/>
          <w:kern w:val="0"/>
          <w:sz w:val="30"/>
          <w:szCs w:val="30"/>
        </w:rPr>
        <w:t>。</w:t>
      </w:r>
      <w:r w:rsidRPr="00321F40">
        <w:rPr>
          <w:rFonts w:ascii="仿宋_GB2312" w:eastAsia="仿宋_GB2312" w:hAnsi="仿宋" w:cs="仿宋" w:hint="eastAsia"/>
          <w:sz w:val="30"/>
          <w:szCs w:val="30"/>
        </w:rPr>
        <w:t>大力推动互联网服</w:t>
      </w:r>
      <w:r w:rsidRPr="00321F40">
        <w:rPr>
          <w:rFonts w:ascii="仿宋_GB2312" w:eastAsia="仿宋_GB2312" w:hAnsi="仿宋" w:cs="仿宋" w:hint="eastAsia"/>
          <w:sz w:val="30"/>
          <w:szCs w:val="30"/>
        </w:rPr>
        <w:lastRenderedPageBreak/>
        <w:t>务平台的发展，助力智慧社区建设。鼓励推动数梦物联网家电平台、魔蛋智能家居平台等我市互联网平台建设的建设，以工业物联网的快速发展丰富智慧社区的建设内容，</w:t>
      </w:r>
      <w:r w:rsidRPr="00321F40">
        <w:rPr>
          <w:rFonts w:ascii="仿宋_GB2312" w:eastAsia="仿宋_GB2312" w:hAnsi="仿宋" w:cs="仿宋" w:hint="eastAsia"/>
          <w:color w:val="000000"/>
          <w:sz w:val="30"/>
          <w:szCs w:val="30"/>
        </w:rPr>
        <w:t>探索基于大数据的社会服务管理新模式</w:t>
      </w:r>
      <w:r w:rsidRPr="00321F40">
        <w:rPr>
          <w:rFonts w:ascii="仿宋_GB2312" w:eastAsia="仿宋_GB2312" w:hAnsi="仿宋" w:cs="仿宋" w:hint="eastAsia"/>
          <w:color w:val="000000"/>
          <w:sz w:val="30"/>
          <w:szCs w:val="30"/>
        </w:rPr>
        <w:t>。</w:t>
      </w:r>
      <w:r w:rsidRPr="00321F40">
        <w:rPr>
          <w:rFonts w:ascii="仿宋_GB2312" w:eastAsia="仿宋_GB2312" w:hAnsi="仿宋" w:cs="仿宋" w:hint="eastAsia"/>
          <w:color w:val="000000"/>
          <w:sz w:val="30"/>
          <w:szCs w:val="30"/>
        </w:rPr>
        <w:t>2015</w:t>
      </w:r>
      <w:r w:rsidRPr="00321F40">
        <w:rPr>
          <w:rFonts w:ascii="仿宋_GB2312" w:eastAsia="仿宋_GB2312" w:hAnsi="仿宋" w:cs="仿宋" w:hint="eastAsia"/>
          <w:color w:val="000000"/>
          <w:sz w:val="30"/>
          <w:szCs w:val="30"/>
        </w:rPr>
        <w:t>年，养老服务信息化平台建设被列为市政府惠民项目，并获得宁波市智慧城市建设推进补助资金</w:t>
      </w:r>
      <w:r w:rsidRPr="00321F40">
        <w:rPr>
          <w:rFonts w:ascii="仿宋_GB2312" w:eastAsia="仿宋_GB2312" w:hAnsi="仿宋" w:cs="仿宋" w:hint="eastAsia"/>
          <w:color w:val="000000"/>
          <w:sz w:val="30"/>
          <w:szCs w:val="30"/>
        </w:rPr>
        <w:t>50</w:t>
      </w:r>
      <w:r w:rsidRPr="00321F40">
        <w:rPr>
          <w:rFonts w:ascii="仿宋_GB2312" w:eastAsia="仿宋_GB2312" w:hAnsi="仿宋" w:cs="仿宋" w:hint="eastAsia"/>
          <w:color w:val="000000"/>
          <w:sz w:val="30"/>
          <w:szCs w:val="30"/>
        </w:rPr>
        <w:t>万元。</w:t>
      </w:r>
    </w:p>
    <w:p w:rsidR="00014CDB" w:rsidRPr="00321F40" w:rsidRDefault="00591A86">
      <w:pPr>
        <w:spacing w:line="480" w:lineRule="exact"/>
        <w:ind w:firstLine="600"/>
        <w:rPr>
          <w:rFonts w:ascii="仿宋_GB2312" w:eastAsia="仿宋_GB2312" w:hAnsi="仿宋" w:cs="仿宋" w:hint="eastAsia"/>
          <w:sz w:val="30"/>
          <w:szCs w:val="30"/>
        </w:rPr>
      </w:pPr>
      <w:r w:rsidRPr="00321F40">
        <w:rPr>
          <w:rFonts w:ascii="仿宋_GB2312" w:eastAsia="仿宋_GB2312" w:hAnsi="仿宋" w:cs="仿宋" w:hint="eastAsia"/>
          <w:kern w:val="0"/>
          <w:sz w:val="30"/>
          <w:szCs w:val="30"/>
        </w:rPr>
        <w:t>四是结合线上线下拓展电子商务服务</w:t>
      </w:r>
      <w:r w:rsidRPr="00321F40">
        <w:rPr>
          <w:rFonts w:ascii="仿宋_GB2312" w:eastAsia="仿宋_GB2312" w:hAnsi="仿宋" w:cs="仿宋" w:hint="eastAsia"/>
          <w:sz w:val="30"/>
          <w:szCs w:val="30"/>
        </w:rPr>
        <w:t>。建设</w:t>
      </w:r>
      <w:r w:rsidRPr="00321F40">
        <w:rPr>
          <w:rFonts w:ascii="仿宋_GB2312" w:eastAsia="仿宋_GB2312" w:hAnsi="仿宋" w:cs="仿宋" w:hint="eastAsia"/>
          <w:sz w:val="30"/>
          <w:szCs w:val="30"/>
        </w:rPr>
        <w:t>e</w:t>
      </w:r>
      <w:r w:rsidRPr="00321F40">
        <w:rPr>
          <w:rFonts w:ascii="仿宋_GB2312" w:eastAsia="仿宋_GB2312" w:hAnsi="仿宋" w:cs="仿宋" w:hint="eastAsia"/>
          <w:sz w:val="30"/>
          <w:szCs w:val="30"/>
        </w:rPr>
        <w:t>慈溪•智慧商圈项目，通过整合线下各类零售店资源，建立配送团队，至</w:t>
      </w:r>
      <w:r w:rsidRPr="00321F40">
        <w:rPr>
          <w:rFonts w:ascii="仿宋_GB2312" w:eastAsia="仿宋_GB2312" w:hAnsi="仿宋" w:cs="仿宋" w:hint="eastAsia"/>
          <w:sz w:val="30"/>
          <w:szCs w:val="30"/>
        </w:rPr>
        <w:t>2017</w:t>
      </w:r>
      <w:r w:rsidRPr="00321F40">
        <w:rPr>
          <w:rFonts w:ascii="仿宋_GB2312" w:eastAsia="仿宋_GB2312" w:hAnsi="仿宋" w:cs="仿宋" w:hint="eastAsia"/>
          <w:sz w:val="30"/>
          <w:szCs w:val="30"/>
        </w:rPr>
        <w:t>年底，美团网我市上线商家</w:t>
      </w:r>
      <w:r w:rsidRPr="00321F40">
        <w:rPr>
          <w:rFonts w:ascii="仿宋_GB2312" w:eastAsia="仿宋_GB2312" w:hAnsi="仿宋" w:cs="仿宋" w:hint="eastAsia"/>
          <w:sz w:val="30"/>
          <w:szCs w:val="30"/>
        </w:rPr>
        <w:t>1.7</w:t>
      </w:r>
      <w:r w:rsidRPr="00321F40">
        <w:rPr>
          <w:rFonts w:ascii="仿宋_GB2312" w:eastAsia="仿宋_GB2312" w:hAnsi="仿宋" w:cs="仿宋" w:hint="eastAsia"/>
          <w:sz w:val="30"/>
          <w:szCs w:val="30"/>
        </w:rPr>
        <w:t>万家之多，主要以小型商户为主，着力打造“互联网</w:t>
      </w:r>
      <w:r w:rsidRPr="00321F40">
        <w:rPr>
          <w:rFonts w:ascii="仿宋_GB2312" w:eastAsia="仿宋_GB2312" w:hAnsi="仿宋" w:cs="仿宋" w:hint="eastAsia"/>
          <w:sz w:val="30"/>
          <w:szCs w:val="30"/>
        </w:rPr>
        <w:t>+</w:t>
      </w:r>
      <w:r w:rsidRPr="00321F40">
        <w:rPr>
          <w:rFonts w:ascii="仿宋_GB2312" w:eastAsia="仿宋_GB2312" w:hAnsi="仿宋" w:cs="仿宋" w:hint="eastAsia"/>
          <w:sz w:val="30"/>
          <w:szCs w:val="30"/>
        </w:rPr>
        <w:t>微生活</w:t>
      </w:r>
      <w:r w:rsidRPr="00321F40">
        <w:rPr>
          <w:rFonts w:ascii="仿宋_GB2312" w:eastAsia="仿宋_GB2312" w:hAnsi="仿宋" w:cs="仿宋" w:hint="eastAsia"/>
          <w:sz w:val="30"/>
          <w:szCs w:val="30"/>
        </w:rPr>
        <w:t>+</w:t>
      </w:r>
      <w:r w:rsidRPr="00321F40">
        <w:rPr>
          <w:rFonts w:ascii="仿宋_GB2312" w:eastAsia="仿宋_GB2312" w:hAnsi="仿宋" w:cs="仿宋" w:hint="eastAsia"/>
          <w:sz w:val="30"/>
          <w:szCs w:val="30"/>
        </w:rPr>
        <w:t>最后一公里”的生活服务</w:t>
      </w:r>
      <w:r w:rsidRPr="00321F40">
        <w:rPr>
          <w:rFonts w:ascii="仿宋_GB2312" w:eastAsia="仿宋_GB2312" w:hAnsi="仿宋" w:cs="仿宋" w:hint="eastAsia"/>
          <w:sz w:val="30"/>
          <w:szCs w:val="30"/>
        </w:rPr>
        <w:t>O2O</w:t>
      </w:r>
      <w:r w:rsidRPr="00321F40">
        <w:rPr>
          <w:rFonts w:ascii="仿宋_GB2312" w:eastAsia="仿宋_GB2312" w:hAnsi="仿宋" w:cs="仿宋" w:hint="eastAsia"/>
          <w:sz w:val="30"/>
          <w:szCs w:val="30"/>
        </w:rPr>
        <w:t>电商平台，便利社区居民的日常生活。</w:t>
      </w:r>
    </w:p>
    <w:p w:rsidR="00014CDB" w:rsidRPr="00321F40" w:rsidRDefault="00591A86" w:rsidP="00321F40">
      <w:pPr>
        <w:spacing w:line="480" w:lineRule="exact"/>
        <w:ind w:firstLineChars="200" w:firstLine="600"/>
        <w:rPr>
          <w:rFonts w:ascii="仿宋_GB2312" w:eastAsia="仿宋_GB2312" w:hAnsi="仿宋" w:cs="仿宋" w:hint="eastAsia"/>
          <w:sz w:val="30"/>
          <w:szCs w:val="30"/>
        </w:rPr>
      </w:pPr>
      <w:r w:rsidRPr="00321F40">
        <w:rPr>
          <w:rFonts w:ascii="仿宋_GB2312" w:eastAsia="仿宋_GB2312" w:hAnsi="仿宋" w:cs="仿宋" w:hint="eastAsia"/>
          <w:sz w:val="30"/>
          <w:szCs w:val="30"/>
        </w:rPr>
        <w:t>五是推广实施</w:t>
      </w:r>
      <w:r w:rsidRPr="00321F40">
        <w:rPr>
          <w:rFonts w:ascii="仿宋_GB2312" w:eastAsia="仿宋_GB2312" w:hAnsi="仿宋" w:cs="仿宋" w:hint="eastAsia"/>
          <w:sz w:val="30"/>
          <w:szCs w:val="30"/>
        </w:rPr>
        <w:t>一体化的智能物业</w:t>
      </w:r>
      <w:r w:rsidRPr="00321F40">
        <w:rPr>
          <w:rFonts w:ascii="仿宋_GB2312" w:eastAsia="仿宋_GB2312" w:hAnsi="仿宋" w:cs="仿宋" w:hint="eastAsia"/>
          <w:sz w:val="30"/>
          <w:szCs w:val="30"/>
        </w:rPr>
        <w:t>。</w:t>
      </w:r>
      <w:r w:rsidRPr="00321F40">
        <w:rPr>
          <w:rFonts w:ascii="仿宋_GB2312" w:eastAsia="仿宋_GB2312" w:hAnsi="仿宋" w:cs="仿宋" w:hint="eastAsia"/>
          <w:color w:val="000000"/>
          <w:kern w:val="0"/>
          <w:sz w:val="30"/>
          <w:szCs w:val="30"/>
        </w:rPr>
        <w:t>开发推广“智能物业”手机</w:t>
      </w:r>
      <w:r w:rsidRPr="00321F40">
        <w:rPr>
          <w:rFonts w:ascii="仿宋_GB2312" w:eastAsia="仿宋_GB2312" w:hAnsi="仿宋" w:cs="仿宋" w:hint="eastAsia"/>
          <w:color w:val="000000"/>
          <w:kern w:val="0"/>
          <w:sz w:val="30"/>
          <w:szCs w:val="30"/>
        </w:rPr>
        <w:t>APP</w:t>
      </w:r>
      <w:r w:rsidRPr="00321F40">
        <w:rPr>
          <w:rFonts w:ascii="仿宋_GB2312" w:eastAsia="仿宋_GB2312" w:hAnsi="仿宋" w:cs="仿宋" w:hint="eastAsia"/>
          <w:color w:val="000000"/>
          <w:kern w:val="0"/>
          <w:sz w:val="30"/>
          <w:szCs w:val="30"/>
        </w:rPr>
        <w:t>软件，通过系统推送进行实时业主投票活动，解决物业维修金使用当中业主签字环节周期过长的问题。同时，该软件通过各类便民功能使用，如业主发现破损报修、环境卫生等物业管理问题实时推送管理处</w:t>
      </w:r>
      <w:r w:rsidRPr="00321F40">
        <w:rPr>
          <w:rFonts w:ascii="仿宋_GB2312" w:eastAsia="仿宋_GB2312" w:hAnsi="仿宋" w:cs="仿宋" w:hint="eastAsia"/>
          <w:color w:val="000000"/>
          <w:kern w:val="0"/>
          <w:sz w:val="30"/>
          <w:szCs w:val="30"/>
        </w:rPr>
        <w:t>，</w:t>
      </w:r>
      <w:r w:rsidRPr="00321F40">
        <w:rPr>
          <w:rFonts w:ascii="仿宋_GB2312" w:eastAsia="仿宋_GB2312" w:hAnsi="仿宋" w:cs="仿宋" w:hint="eastAsia"/>
          <w:color w:val="000000"/>
          <w:kern w:val="0"/>
          <w:sz w:val="30"/>
          <w:szCs w:val="30"/>
        </w:rPr>
        <w:t>拉近业主与物业服务企业的距离</w:t>
      </w:r>
      <w:r w:rsidRPr="00321F40">
        <w:rPr>
          <w:rFonts w:ascii="仿宋_GB2312" w:eastAsia="仿宋_GB2312" w:hAnsi="仿宋" w:cs="仿宋" w:hint="eastAsia"/>
          <w:sz w:val="30"/>
          <w:szCs w:val="30"/>
        </w:rPr>
        <w:t>。</w:t>
      </w:r>
    </w:p>
    <w:p w:rsidR="00014CDB" w:rsidRPr="00321F40" w:rsidRDefault="00591A86" w:rsidP="00321F40">
      <w:pPr>
        <w:pStyle w:val="a5"/>
        <w:spacing w:before="0" w:beforeAutospacing="0" w:after="0" w:afterAutospacing="0" w:line="480" w:lineRule="exact"/>
        <w:ind w:firstLineChars="200" w:firstLine="600"/>
        <w:jc w:val="both"/>
        <w:rPr>
          <w:rFonts w:ascii="仿宋_GB2312" w:eastAsia="仿宋_GB2312" w:hAnsi="仿宋" w:cs="仿宋" w:hint="eastAsia"/>
          <w:sz w:val="30"/>
          <w:szCs w:val="30"/>
        </w:rPr>
      </w:pPr>
      <w:r w:rsidRPr="00321F40">
        <w:rPr>
          <w:rFonts w:ascii="仿宋_GB2312" w:eastAsia="仿宋_GB2312" w:hAnsi="仿宋" w:cs="仿宋" w:hint="eastAsia"/>
          <w:sz w:val="30"/>
          <w:szCs w:val="30"/>
        </w:rPr>
        <w:t>下步，针对</w:t>
      </w:r>
      <w:r w:rsidRPr="00321F40">
        <w:rPr>
          <w:rFonts w:ascii="仿宋_GB2312" w:eastAsia="仿宋_GB2312" w:hAnsi="仿宋" w:cs="仿宋" w:hint="eastAsia"/>
          <w:sz w:val="30"/>
          <w:szCs w:val="30"/>
        </w:rPr>
        <w:t>代表</w:t>
      </w:r>
      <w:r w:rsidRPr="00321F40">
        <w:rPr>
          <w:rFonts w:ascii="仿宋_GB2312" w:eastAsia="仿宋_GB2312" w:hAnsi="仿宋" w:cs="仿宋" w:hint="eastAsia"/>
          <w:sz w:val="30"/>
          <w:szCs w:val="30"/>
        </w:rPr>
        <w:t>提出的意见建议，我们将着重从以下几方面入手，进一步加快推进智慧社区建设。</w:t>
      </w:r>
    </w:p>
    <w:p w:rsidR="00014CDB" w:rsidRPr="00321F40" w:rsidRDefault="00591A86" w:rsidP="00321F40">
      <w:pPr>
        <w:spacing w:line="480" w:lineRule="exact"/>
        <w:ind w:firstLineChars="200" w:firstLine="600"/>
        <w:rPr>
          <w:rFonts w:ascii="仿宋_GB2312" w:eastAsia="仿宋_GB2312" w:hAnsi="仿宋" w:cs="仿宋" w:hint="eastAsia"/>
          <w:sz w:val="30"/>
          <w:szCs w:val="30"/>
        </w:rPr>
      </w:pPr>
      <w:r w:rsidRPr="00321F40">
        <w:rPr>
          <w:rFonts w:ascii="仿宋_GB2312" w:eastAsia="仿宋_GB2312" w:hAnsi="仿宋" w:cs="仿宋" w:hint="eastAsia"/>
          <w:sz w:val="30"/>
          <w:szCs w:val="30"/>
        </w:rPr>
        <w:t>一</w:t>
      </w:r>
      <w:r w:rsidRPr="00321F40">
        <w:rPr>
          <w:rFonts w:ascii="仿宋_GB2312" w:eastAsia="仿宋_GB2312" w:hAnsi="仿宋" w:cs="仿宋" w:hint="eastAsia"/>
          <w:sz w:val="30"/>
          <w:szCs w:val="30"/>
        </w:rPr>
        <w:t>是制定扶持政策，建立长效机制。</w:t>
      </w:r>
      <w:r w:rsidRPr="00321F40">
        <w:rPr>
          <w:rFonts w:ascii="仿宋_GB2312" w:eastAsia="仿宋_GB2312" w:hAnsi="仿宋" w:cs="仿宋" w:hint="eastAsia"/>
          <w:sz w:val="30"/>
          <w:szCs w:val="30"/>
        </w:rPr>
        <w:t>市公安部门将</w:t>
      </w:r>
      <w:r w:rsidRPr="00321F40">
        <w:rPr>
          <w:rFonts w:ascii="仿宋_GB2312" w:eastAsia="仿宋_GB2312" w:hAnsi="仿宋" w:cs="仿宋" w:hint="eastAsia"/>
          <w:sz w:val="30"/>
          <w:szCs w:val="30"/>
        </w:rPr>
        <w:t>积极建议市委市政府制定出台我市智慧社区中最重要的智能安防系统（包括人员出入口系统、车辆出入口系统、智能门禁系统、视频监控系统和智能管理平台）建设的具体执行文件，明确各部门工作职责、经费补助措施等，在全市形成一个统一的智慧社区管理服务平台，全面提升智能防控水平。</w:t>
      </w:r>
      <w:r w:rsidRPr="00321F40">
        <w:rPr>
          <w:rFonts w:ascii="仿宋_GB2312" w:eastAsia="仿宋_GB2312" w:hAnsi="仿宋" w:cs="仿宋" w:hint="eastAsia"/>
          <w:sz w:val="30"/>
          <w:szCs w:val="30"/>
        </w:rPr>
        <w:t>市财政也将视财力状况，出台更多扶持智慧社区发展的扶持政策，扎实推进我市智慧社区建设。</w:t>
      </w:r>
    </w:p>
    <w:p w:rsidR="00014CDB" w:rsidRPr="00321F40" w:rsidRDefault="00591A86">
      <w:pPr>
        <w:autoSpaceDE w:val="0"/>
        <w:autoSpaceDN w:val="0"/>
        <w:adjustRightInd w:val="0"/>
        <w:spacing w:line="480" w:lineRule="exact"/>
        <w:ind w:firstLine="642"/>
        <w:jc w:val="left"/>
        <w:rPr>
          <w:rFonts w:ascii="仿宋_GB2312" w:eastAsia="仿宋_GB2312" w:hAnsi="仿宋" w:cs="仿宋" w:hint="eastAsia"/>
          <w:sz w:val="30"/>
          <w:szCs w:val="30"/>
        </w:rPr>
      </w:pPr>
      <w:r w:rsidRPr="00321F40">
        <w:rPr>
          <w:rFonts w:ascii="仿宋_GB2312" w:eastAsia="仿宋_GB2312" w:hAnsi="仿宋" w:cs="仿宋" w:hint="eastAsia"/>
          <w:sz w:val="30"/>
          <w:szCs w:val="30"/>
        </w:rPr>
        <w:t>二是牵手知名平台，推进智慧服务。市商务局将牵手“阿里口碑”等知名大平台，进一步推进生活服务领域的移动支付，鼓励居民生活服务业接入移动支付，促进市民生活服务便利化；加快推进城市公共服务领域的移动支付，支持全市公共场所实施移动支付受理环境改造，促进城市公共服务便利化，提升市场交易便利化，满</w:t>
      </w:r>
      <w:r w:rsidRPr="00321F40">
        <w:rPr>
          <w:rFonts w:ascii="仿宋_GB2312" w:eastAsia="仿宋_GB2312" w:hAnsi="仿宋" w:cs="仿宋" w:hint="eastAsia"/>
          <w:sz w:val="30"/>
          <w:szCs w:val="30"/>
        </w:rPr>
        <w:lastRenderedPageBreak/>
        <w:t>足社区居民多</w:t>
      </w:r>
      <w:bookmarkStart w:id="0" w:name="_GoBack"/>
      <w:bookmarkEnd w:id="0"/>
      <w:r w:rsidRPr="00321F40">
        <w:rPr>
          <w:rFonts w:ascii="仿宋_GB2312" w:eastAsia="仿宋_GB2312" w:hAnsi="仿宋" w:cs="仿宋" w:hint="eastAsia"/>
          <w:sz w:val="30"/>
          <w:szCs w:val="30"/>
        </w:rPr>
        <w:t>样化的便利消费需求。</w:t>
      </w:r>
    </w:p>
    <w:p w:rsidR="00014CDB" w:rsidRPr="00321F40" w:rsidRDefault="00591A86" w:rsidP="00321F40">
      <w:pPr>
        <w:autoSpaceDE w:val="0"/>
        <w:autoSpaceDN w:val="0"/>
        <w:adjustRightInd w:val="0"/>
        <w:spacing w:line="480" w:lineRule="exact"/>
        <w:ind w:firstLineChars="200" w:firstLine="600"/>
        <w:jc w:val="left"/>
        <w:rPr>
          <w:rFonts w:ascii="仿宋_GB2312" w:eastAsia="仿宋_GB2312" w:hAnsi="仿宋" w:cs="仿宋" w:hint="eastAsia"/>
          <w:sz w:val="30"/>
          <w:szCs w:val="30"/>
        </w:rPr>
      </w:pPr>
      <w:r w:rsidRPr="00321F40">
        <w:rPr>
          <w:rFonts w:ascii="仿宋_GB2312" w:eastAsia="仿宋_GB2312" w:hAnsi="仿宋" w:cs="仿宋" w:hint="eastAsia"/>
          <w:sz w:val="30"/>
          <w:szCs w:val="30"/>
        </w:rPr>
        <w:t>三是加强宣传普及，营造良好氛围。积极抓好智慧社区建设宣传和普及工作，加强对社区专职工作者队伍的信息化专项培训，有效提</w:t>
      </w:r>
      <w:r w:rsidRPr="00321F40">
        <w:rPr>
          <w:rFonts w:ascii="仿宋_GB2312" w:eastAsia="仿宋_GB2312" w:hAnsi="仿宋" w:cs="仿宋" w:hint="eastAsia"/>
          <w:sz w:val="30"/>
          <w:szCs w:val="30"/>
        </w:rPr>
        <w:t>升</w:t>
      </w:r>
      <w:r w:rsidRPr="00321F40">
        <w:rPr>
          <w:rFonts w:ascii="仿宋_GB2312" w:eastAsia="仿宋_GB2312" w:hAnsi="仿宋" w:cs="仿宋" w:hint="eastAsia"/>
          <w:sz w:val="30"/>
          <w:szCs w:val="30"/>
        </w:rPr>
        <w:t>社区专职工作者的信息化应用能力。引导社区帮助居民熟练掌握使用</w:t>
      </w:r>
      <w:r w:rsidRPr="00321F40">
        <w:rPr>
          <w:rFonts w:ascii="仿宋_GB2312" w:eastAsia="仿宋_GB2312" w:hAnsi="仿宋" w:cs="仿宋" w:hint="eastAsia"/>
          <w:sz w:val="30"/>
          <w:szCs w:val="30"/>
        </w:rPr>
        <w:t>81890</w:t>
      </w:r>
      <w:r w:rsidRPr="00321F40">
        <w:rPr>
          <w:rFonts w:ascii="仿宋_GB2312" w:eastAsia="仿宋_GB2312" w:hAnsi="仿宋" w:cs="仿宋" w:hint="eastAsia"/>
          <w:sz w:val="30"/>
          <w:szCs w:val="30"/>
        </w:rPr>
        <w:t>、智</w:t>
      </w:r>
      <w:r w:rsidRPr="00321F40">
        <w:rPr>
          <w:rFonts w:ascii="仿宋_GB2312" w:eastAsia="仿宋_GB2312" w:hAnsi="仿宋" w:cs="仿宋" w:hint="eastAsia"/>
          <w:sz w:val="30"/>
          <w:szCs w:val="30"/>
        </w:rPr>
        <w:t>慧养老等</w:t>
      </w:r>
      <w:r w:rsidRPr="00321F40">
        <w:rPr>
          <w:rFonts w:ascii="仿宋_GB2312" w:eastAsia="仿宋_GB2312" w:hAnsi="仿宋" w:cs="仿宋" w:hint="eastAsia"/>
          <w:sz w:val="30"/>
          <w:szCs w:val="30"/>
        </w:rPr>
        <w:t>现有服务平台，享受先进技术带来的生活便利，增强参与智慧社区建设的积极性和主动性。</w:t>
      </w:r>
    </w:p>
    <w:p w:rsidR="00014CDB" w:rsidRPr="00321F40" w:rsidRDefault="00591A86">
      <w:pPr>
        <w:pStyle w:val="a5"/>
        <w:spacing w:before="0" w:beforeAutospacing="0" w:after="0" w:afterAutospacing="0" w:line="480" w:lineRule="exact"/>
        <w:ind w:firstLine="544"/>
        <w:jc w:val="both"/>
        <w:rPr>
          <w:rFonts w:ascii="仿宋_GB2312" w:eastAsia="仿宋_GB2312" w:hAnsi="仿宋" w:cs="仿宋" w:hint="eastAsia"/>
          <w:sz w:val="30"/>
          <w:szCs w:val="30"/>
        </w:rPr>
      </w:pPr>
      <w:r w:rsidRPr="00321F40">
        <w:rPr>
          <w:rFonts w:ascii="仿宋_GB2312" w:eastAsia="仿宋_GB2312" w:hAnsi="仿宋" w:cs="仿宋" w:hint="eastAsia"/>
          <w:sz w:val="30"/>
          <w:szCs w:val="30"/>
        </w:rPr>
        <w:t>最后，衷心感谢您对我市民政工作的关心和支持！希望您在今后继续多提宝贵意见！</w:t>
      </w:r>
    </w:p>
    <w:p w:rsidR="00014CDB" w:rsidRPr="00321F40" w:rsidRDefault="00014CDB">
      <w:pPr>
        <w:pStyle w:val="a5"/>
        <w:spacing w:before="0" w:beforeAutospacing="0" w:after="0" w:afterAutospacing="0" w:line="540" w:lineRule="exact"/>
        <w:rPr>
          <w:rFonts w:ascii="仿宋_GB2312" w:eastAsia="仿宋_GB2312" w:hAnsi="宋体" w:hint="eastAsia"/>
          <w:spacing w:val="-20"/>
          <w:sz w:val="30"/>
          <w:szCs w:val="30"/>
        </w:rPr>
      </w:pPr>
    </w:p>
    <w:p w:rsidR="00014CDB" w:rsidRPr="00321F40" w:rsidRDefault="00014CDB">
      <w:pPr>
        <w:pStyle w:val="a5"/>
        <w:spacing w:before="0" w:beforeAutospacing="0" w:after="0" w:afterAutospacing="0" w:line="540" w:lineRule="exact"/>
        <w:rPr>
          <w:rFonts w:ascii="仿宋_GB2312" w:eastAsia="仿宋_GB2312" w:hAnsi="宋体" w:hint="eastAsia"/>
          <w:spacing w:val="-20"/>
          <w:sz w:val="30"/>
          <w:szCs w:val="30"/>
        </w:rPr>
      </w:pPr>
    </w:p>
    <w:p w:rsidR="00014CDB" w:rsidRPr="00321F40" w:rsidRDefault="00591A86">
      <w:pPr>
        <w:pStyle w:val="a5"/>
        <w:spacing w:before="0" w:beforeAutospacing="0" w:after="0" w:afterAutospacing="0" w:line="540" w:lineRule="exact"/>
        <w:ind w:firstLine="544"/>
        <w:jc w:val="both"/>
        <w:rPr>
          <w:rFonts w:ascii="仿宋_GB2312" w:eastAsia="仿宋_GB2312" w:hAnsi="仿宋_GB2312" w:cs="仿宋_GB2312" w:hint="eastAsia"/>
          <w:sz w:val="30"/>
          <w:szCs w:val="30"/>
        </w:rPr>
      </w:pPr>
      <w:r w:rsidRPr="00321F40">
        <w:rPr>
          <w:rFonts w:ascii="仿宋_GB2312" w:eastAsia="仿宋_GB2312" w:hAnsi="仿宋_GB2312" w:cs="仿宋_GB2312" w:hint="eastAsia"/>
          <w:sz w:val="30"/>
          <w:szCs w:val="30"/>
        </w:rPr>
        <w:t xml:space="preserve">                              2018</w:t>
      </w:r>
      <w:r w:rsidRPr="00321F40">
        <w:rPr>
          <w:rFonts w:ascii="仿宋_GB2312" w:eastAsia="仿宋_GB2312" w:hAnsi="仿宋_GB2312" w:cs="仿宋_GB2312" w:hint="eastAsia"/>
          <w:sz w:val="30"/>
          <w:szCs w:val="30"/>
        </w:rPr>
        <w:t>年</w:t>
      </w:r>
      <w:r w:rsidRPr="00321F40">
        <w:rPr>
          <w:rFonts w:ascii="仿宋_GB2312" w:eastAsia="仿宋_GB2312" w:hAnsi="仿宋_GB2312" w:cs="仿宋_GB2312" w:hint="eastAsia"/>
          <w:sz w:val="30"/>
          <w:szCs w:val="30"/>
        </w:rPr>
        <w:t>6</w:t>
      </w:r>
      <w:r w:rsidRPr="00321F40">
        <w:rPr>
          <w:rFonts w:ascii="仿宋_GB2312" w:eastAsia="仿宋_GB2312" w:hAnsi="仿宋_GB2312" w:cs="仿宋_GB2312" w:hint="eastAsia"/>
          <w:sz w:val="30"/>
          <w:szCs w:val="30"/>
        </w:rPr>
        <w:t>月</w:t>
      </w:r>
      <w:r w:rsidRPr="00321F40">
        <w:rPr>
          <w:rFonts w:ascii="仿宋_GB2312" w:eastAsia="仿宋_GB2312" w:hAnsi="仿宋_GB2312" w:cs="仿宋_GB2312" w:hint="eastAsia"/>
          <w:sz w:val="30"/>
          <w:szCs w:val="30"/>
        </w:rPr>
        <w:t>19</w:t>
      </w:r>
      <w:r w:rsidRPr="00321F40">
        <w:rPr>
          <w:rFonts w:ascii="仿宋_GB2312" w:eastAsia="仿宋_GB2312" w:hAnsi="仿宋_GB2312" w:cs="仿宋_GB2312" w:hint="eastAsia"/>
          <w:sz w:val="30"/>
          <w:szCs w:val="30"/>
        </w:rPr>
        <w:t>日</w:t>
      </w:r>
      <w:r w:rsidRPr="00321F40">
        <w:rPr>
          <w:rFonts w:ascii="仿宋_GB2312" w:eastAsia="仿宋_GB2312" w:hAnsi="仿宋_GB2312" w:cs="仿宋_GB2312" w:hint="eastAsia"/>
          <w:sz w:val="30"/>
          <w:szCs w:val="30"/>
        </w:rPr>
        <w:t xml:space="preserve"> </w:t>
      </w:r>
    </w:p>
    <w:p w:rsidR="00321F40" w:rsidRDefault="00321F40" w:rsidP="00321F40">
      <w:pPr>
        <w:pStyle w:val="a5"/>
        <w:spacing w:before="0" w:beforeAutospacing="0" w:after="0" w:afterAutospacing="0" w:line="540" w:lineRule="exact"/>
        <w:ind w:firstLineChars="100" w:firstLine="300"/>
        <w:jc w:val="both"/>
        <w:rPr>
          <w:rFonts w:ascii="仿宋_GB2312" w:eastAsia="仿宋_GB2312" w:hAnsi="仿宋_GB2312" w:cs="仿宋_GB2312" w:hint="eastAsia"/>
          <w:sz w:val="30"/>
          <w:szCs w:val="30"/>
        </w:rPr>
      </w:pPr>
    </w:p>
    <w:p w:rsidR="00321F40" w:rsidRDefault="00321F40" w:rsidP="00321F40">
      <w:pPr>
        <w:pStyle w:val="a5"/>
        <w:spacing w:before="0" w:beforeAutospacing="0" w:after="0" w:afterAutospacing="0" w:line="540" w:lineRule="exact"/>
        <w:ind w:firstLineChars="100" w:firstLine="300"/>
        <w:jc w:val="both"/>
        <w:rPr>
          <w:rFonts w:ascii="仿宋_GB2312" w:eastAsia="仿宋_GB2312" w:hAnsi="仿宋_GB2312" w:cs="仿宋_GB2312" w:hint="eastAsia"/>
          <w:sz w:val="30"/>
          <w:szCs w:val="30"/>
        </w:rPr>
      </w:pPr>
    </w:p>
    <w:p w:rsidR="00321F40" w:rsidRDefault="00321F40" w:rsidP="00321F40">
      <w:pPr>
        <w:pStyle w:val="a5"/>
        <w:spacing w:before="0" w:beforeAutospacing="0" w:after="0" w:afterAutospacing="0" w:line="540" w:lineRule="exact"/>
        <w:ind w:firstLineChars="100" w:firstLine="300"/>
        <w:jc w:val="both"/>
        <w:rPr>
          <w:rFonts w:ascii="仿宋_GB2312" w:eastAsia="仿宋_GB2312" w:hAnsi="仿宋_GB2312" w:cs="仿宋_GB2312" w:hint="eastAsia"/>
          <w:sz w:val="30"/>
          <w:szCs w:val="30"/>
        </w:rPr>
      </w:pPr>
    </w:p>
    <w:p w:rsidR="00321F40" w:rsidRDefault="00321F40" w:rsidP="00321F40">
      <w:pPr>
        <w:pStyle w:val="a5"/>
        <w:spacing w:before="0" w:beforeAutospacing="0" w:after="0" w:afterAutospacing="0" w:line="540" w:lineRule="exact"/>
        <w:ind w:firstLineChars="100" w:firstLine="300"/>
        <w:jc w:val="both"/>
        <w:rPr>
          <w:rFonts w:ascii="仿宋_GB2312" w:eastAsia="仿宋_GB2312" w:hAnsi="仿宋_GB2312" w:cs="仿宋_GB2312" w:hint="eastAsia"/>
          <w:sz w:val="30"/>
          <w:szCs w:val="30"/>
        </w:rPr>
      </w:pPr>
    </w:p>
    <w:p w:rsidR="00321F40" w:rsidRDefault="00321F40" w:rsidP="00321F40">
      <w:pPr>
        <w:pStyle w:val="a5"/>
        <w:spacing w:before="0" w:beforeAutospacing="0" w:after="0" w:afterAutospacing="0" w:line="540" w:lineRule="exact"/>
        <w:ind w:firstLineChars="100" w:firstLine="300"/>
        <w:jc w:val="both"/>
        <w:rPr>
          <w:rFonts w:ascii="仿宋_GB2312" w:eastAsia="仿宋_GB2312" w:hAnsi="仿宋_GB2312" w:cs="仿宋_GB2312" w:hint="eastAsia"/>
          <w:sz w:val="30"/>
          <w:szCs w:val="30"/>
        </w:rPr>
      </w:pPr>
    </w:p>
    <w:p w:rsidR="00321F40" w:rsidRDefault="00321F40" w:rsidP="00321F40">
      <w:pPr>
        <w:pStyle w:val="a5"/>
        <w:spacing w:before="0" w:beforeAutospacing="0" w:after="0" w:afterAutospacing="0" w:line="540" w:lineRule="exact"/>
        <w:ind w:firstLineChars="100" w:firstLine="300"/>
        <w:jc w:val="both"/>
        <w:rPr>
          <w:rFonts w:ascii="仿宋_GB2312" w:eastAsia="仿宋_GB2312" w:hAnsi="仿宋_GB2312" w:cs="仿宋_GB2312" w:hint="eastAsia"/>
          <w:sz w:val="30"/>
          <w:szCs w:val="30"/>
        </w:rPr>
      </w:pPr>
    </w:p>
    <w:p w:rsidR="00321F40" w:rsidRDefault="00321F40" w:rsidP="00321F40">
      <w:pPr>
        <w:pStyle w:val="a5"/>
        <w:spacing w:before="0" w:beforeAutospacing="0" w:after="0" w:afterAutospacing="0" w:line="540" w:lineRule="exact"/>
        <w:ind w:firstLineChars="100" w:firstLine="300"/>
        <w:jc w:val="both"/>
        <w:rPr>
          <w:rFonts w:ascii="仿宋_GB2312" w:eastAsia="仿宋_GB2312" w:hAnsi="仿宋_GB2312" w:cs="仿宋_GB2312" w:hint="eastAsia"/>
          <w:sz w:val="30"/>
          <w:szCs w:val="30"/>
        </w:rPr>
      </w:pPr>
    </w:p>
    <w:p w:rsidR="00321F40" w:rsidRDefault="00321F40" w:rsidP="00321F40">
      <w:pPr>
        <w:pStyle w:val="a5"/>
        <w:spacing w:before="0" w:beforeAutospacing="0" w:after="0" w:afterAutospacing="0" w:line="540" w:lineRule="exact"/>
        <w:ind w:firstLineChars="100" w:firstLine="300"/>
        <w:jc w:val="both"/>
        <w:rPr>
          <w:rFonts w:ascii="仿宋_GB2312" w:eastAsia="仿宋_GB2312" w:hAnsi="仿宋_GB2312" w:cs="仿宋_GB2312" w:hint="eastAsia"/>
          <w:sz w:val="30"/>
          <w:szCs w:val="30"/>
        </w:rPr>
      </w:pPr>
    </w:p>
    <w:p w:rsidR="00321F40" w:rsidRDefault="00321F40" w:rsidP="00321F40">
      <w:pPr>
        <w:pStyle w:val="a5"/>
        <w:spacing w:before="0" w:beforeAutospacing="0" w:after="0" w:afterAutospacing="0" w:line="540" w:lineRule="exact"/>
        <w:ind w:firstLineChars="100" w:firstLine="300"/>
        <w:jc w:val="both"/>
        <w:rPr>
          <w:rFonts w:ascii="仿宋_GB2312" w:eastAsia="仿宋_GB2312" w:hAnsi="仿宋_GB2312" w:cs="仿宋_GB2312" w:hint="eastAsia"/>
          <w:sz w:val="30"/>
          <w:szCs w:val="30"/>
        </w:rPr>
      </w:pPr>
    </w:p>
    <w:p w:rsidR="00321F40" w:rsidRDefault="00321F40" w:rsidP="00321F40">
      <w:pPr>
        <w:pStyle w:val="a5"/>
        <w:spacing w:before="0" w:beforeAutospacing="0" w:after="0" w:afterAutospacing="0" w:line="540" w:lineRule="exact"/>
        <w:ind w:firstLineChars="100" w:firstLine="300"/>
        <w:jc w:val="both"/>
        <w:rPr>
          <w:rFonts w:ascii="仿宋_GB2312" w:eastAsia="仿宋_GB2312" w:hAnsi="仿宋_GB2312" w:cs="仿宋_GB2312" w:hint="eastAsia"/>
          <w:sz w:val="30"/>
          <w:szCs w:val="30"/>
        </w:rPr>
      </w:pPr>
    </w:p>
    <w:p w:rsidR="00321F40" w:rsidRDefault="00321F40" w:rsidP="00321F40">
      <w:pPr>
        <w:pStyle w:val="a5"/>
        <w:spacing w:before="0" w:beforeAutospacing="0" w:after="0" w:afterAutospacing="0" w:line="540" w:lineRule="exact"/>
        <w:ind w:firstLineChars="100" w:firstLine="300"/>
        <w:jc w:val="both"/>
        <w:rPr>
          <w:rFonts w:ascii="仿宋_GB2312" w:eastAsia="仿宋_GB2312" w:hAnsi="仿宋_GB2312" w:cs="仿宋_GB2312" w:hint="eastAsia"/>
          <w:sz w:val="30"/>
          <w:szCs w:val="30"/>
        </w:rPr>
      </w:pPr>
    </w:p>
    <w:p w:rsidR="00014CDB" w:rsidRPr="00321F40" w:rsidRDefault="00591A86" w:rsidP="00321F40">
      <w:pPr>
        <w:pStyle w:val="a5"/>
        <w:spacing w:before="0" w:beforeAutospacing="0" w:after="0" w:afterAutospacing="0" w:line="540" w:lineRule="exact"/>
        <w:ind w:firstLineChars="100" w:firstLine="300"/>
        <w:jc w:val="both"/>
        <w:rPr>
          <w:rFonts w:ascii="仿宋_GB2312" w:eastAsia="仿宋_GB2312" w:hAnsi="仿宋_GB2312" w:cs="仿宋_GB2312" w:hint="eastAsia"/>
          <w:sz w:val="30"/>
          <w:szCs w:val="30"/>
        </w:rPr>
      </w:pPr>
      <w:r w:rsidRPr="00321F40">
        <w:rPr>
          <w:rFonts w:ascii="仿宋_GB2312" w:eastAsia="仿宋_GB2312" w:hAnsi="仿宋_GB2312" w:cs="仿宋_GB2312" w:hint="eastAsia"/>
          <w:sz w:val="30"/>
          <w:szCs w:val="30"/>
        </w:rPr>
        <w:t>抄送：</w:t>
      </w:r>
      <w:r w:rsidRPr="00321F40">
        <w:rPr>
          <w:rFonts w:ascii="仿宋_GB2312" w:eastAsia="仿宋_GB2312" w:hAnsi="仿宋_GB2312" w:cs="仿宋_GB2312" w:hint="eastAsia"/>
          <w:sz w:val="30"/>
          <w:szCs w:val="30"/>
        </w:rPr>
        <w:t>市人大代表工委，</w:t>
      </w:r>
      <w:r w:rsidRPr="00321F40">
        <w:rPr>
          <w:rFonts w:ascii="仿宋_GB2312" w:eastAsia="仿宋_GB2312" w:hAnsi="仿宋_GB2312" w:cs="仿宋_GB2312" w:hint="eastAsia"/>
          <w:sz w:val="30"/>
          <w:szCs w:val="30"/>
        </w:rPr>
        <w:t>市政府办公室，市财政局、市公安局、市经信局、市商务局、市住建局。</w:t>
      </w:r>
    </w:p>
    <w:p w:rsidR="00014CDB" w:rsidRPr="00321F40" w:rsidRDefault="00591A86">
      <w:pPr>
        <w:pStyle w:val="a5"/>
        <w:spacing w:before="0" w:beforeAutospacing="0" w:after="0" w:afterAutospacing="0" w:line="540" w:lineRule="exact"/>
        <w:ind w:firstLine="544"/>
        <w:jc w:val="both"/>
        <w:rPr>
          <w:rFonts w:ascii="仿宋_GB2312" w:eastAsia="仿宋_GB2312" w:hAnsi="仿宋_GB2312" w:cs="仿宋_GB2312" w:hint="eastAsia"/>
          <w:spacing w:val="-12"/>
          <w:sz w:val="30"/>
          <w:szCs w:val="30"/>
        </w:rPr>
      </w:pPr>
      <w:r w:rsidRPr="00321F40">
        <w:rPr>
          <w:rFonts w:ascii="仿宋_GB2312" w:eastAsia="仿宋_GB2312" w:hAnsi="仿宋_GB2312" w:cs="仿宋_GB2312" w:hint="eastAsia"/>
          <w:sz w:val="30"/>
          <w:szCs w:val="30"/>
        </w:rPr>
        <w:t>联系人：陈佳佳，联系电话：</w:t>
      </w:r>
      <w:r w:rsidRPr="00321F40">
        <w:rPr>
          <w:rFonts w:ascii="仿宋_GB2312" w:eastAsia="仿宋_GB2312" w:hAnsi="仿宋_GB2312" w:cs="仿宋_GB2312" w:hint="eastAsia"/>
          <w:sz w:val="30"/>
          <w:szCs w:val="30"/>
        </w:rPr>
        <w:t>63015316</w:t>
      </w:r>
      <w:r w:rsidRPr="00321F40">
        <w:rPr>
          <w:rFonts w:ascii="仿宋_GB2312" w:eastAsia="仿宋_GB2312" w:hAnsi="仿宋_GB2312" w:cs="仿宋_GB2312" w:hint="eastAsia"/>
          <w:sz w:val="30"/>
          <w:szCs w:val="30"/>
        </w:rPr>
        <w:t>。</w:t>
      </w:r>
    </w:p>
    <w:sectPr w:rsidR="00014CDB" w:rsidRPr="00321F40" w:rsidSect="00014CDB">
      <w:footerReference w:type="default" r:id="rId7"/>
      <w:pgSz w:w="11906" w:h="16838"/>
      <w:pgMar w:top="1440" w:right="1633" w:bottom="1440" w:left="163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A86" w:rsidRDefault="00591A86" w:rsidP="00014CDB">
      <w:r>
        <w:separator/>
      </w:r>
    </w:p>
  </w:endnote>
  <w:endnote w:type="continuationSeparator" w:id="1">
    <w:p w:rsidR="00591A86" w:rsidRDefault="00591A86" w:rsidP="00014C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CDB" w:rsidRDefault="00014CDB">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014CDB" w:rsidRDefault="00014CDB">
                <w:pPr>
                  <w:snapToGrid w:val="0"/>
                  <w:rPr>
                    <w:sz w:val="18"/>
                  </w:rPr>
                </w:pPr>
                <w:r>
                  <w:rPr>
                    <w:rFonts w:hint="eastAsia"/>
                    <w:sz w:val="18"/>
                  </w:rPr>
                  <w:fldChar w:fldCharType="begin"/>
                </w:r>
                <w:r w:rsidR="00591A86">
                  <w:rPr>
                    <w:rFonts w:hint="eastAsia"/>
                    <w:sz w:val="18"/>
                  </w:rPr>
                  <w:instrText xml:space="preserve"> PAGE  \* MERGEFORMAT </w:instrText>
                </w:r>
                <w:r>
                  <w:rPr>
                    <w:rFonts w:hint="eastAsia"/>
                    <w:sz w:val="18"/>
                  </w:rPr>
                  <w:fldChar w:fldCharType="separate"/>
                </w:r>
                <w:r w:rsidR="009521CD">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A86" w:rsidRDefault="00591A86" w:rsidP="00014CDB">
      <w:r>
        <w:separator/>
      </w:r>
    </w:p>
  </w:footnote>
  <w:footnote w:type="continuationSeparator" w:id="1">
    <w:p w:rsidR="00591A86" w:rsidRDefault="00591A86" w:rsidP="00014C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5943C3E"/>
    <w:rsid w:val="00014CDB"/>
    <w:rsid w:val="000778E2"/>
    <w:rsid w:val="001E6E2D"/>
    <w:rsid w:val="00314D08"/>
    <w:rsid w:val="00321F40"/>
    <w:rsid w:val="00591A86"/>
    <w:rsid w:val="009521CD"/>
    <w:rsid w:val="009A1B88"/>
    <w:rsid w:val="00C02B41"/>
    <w:rsid w:val="023E7478"/>
    <w:rsid w:val="03E92166"/>
    <w:rsid w:val="049A46FD"/>
    <w:rsid w:val="04FA6CE5"/>
    <w:rsid w:val="060605D2"/>
    <w:rsid w:val="064F2532"/>
    <w:rsid w:val="067B4446"/>
    <w:rsid w:val="068C17BD"/>
    <w:rsid w:val="06D421AF"/>
    <w:rsid w:val="06F54FE8"/>
    <w:rsid w:val="07B035EA"/>
    <w:rsid w:val="083925A5"/>
    <w:rsid w:val="083D4D41"/>
    <w:rsid w:val="0866342D"/>
    <w:rsid w:val="08C84671"/>
    <w:rsid w:val="09742C68"/>
    <w:rsid w:val="09F34C36"/>
    <w:rsid w:val="0A2F7934"/>
    <w:rsid w:val="0AEC2174"/>
    <w:rsid w:val="0AEE01F9"/>
    <w:rsid w:val="0BED773F"/>
    <w:rsid w:val="0C97387F"/>
    <w:rsid w:val="0CB76621"/>
    <w:rsid w:val="0CD319AF"/>
    <w:rsid w:val="0DF1070A"/>
    <w:rsid w:val="0ED33D46"/>
    <w:rsid w:val="0F585B3B"/>
    <w:rsid w:val="0F5D21D4"/>
    <w:rsid w:val="0F6D7A9F"/>
    <w:rsid w:val="0FA953B2"/>
    <w:rsid w:val="10500327"/>
    <w:rsid w:val="10721252"/>
    <w:rsid w:val="11771B66"/>
    <w:rsid w:val="117E478C"/>
    <w:rsid w:val="120E511F"/>
    <w:rsid w:val="1277133A"/>
    <w:rsid w:val="130D39B8"/>
    <w:rsid w:val="14A86F51"/>
    <w:rsid w:val="14D00B1A"/>
    <w:rsid w:val="151750EA"/>
    <w:rsid w:val="15933415"/>
    <w:rsid w:val="15A15FD4"/>
    <w:rsid w:val="15CE3319"/>
    <w:rsid w:val="16392A38"/>
    <w:rsid w:val="163B792B"/>
    <w:rsid w:val="1726792C"/>
    <w:rsid w:val="175402F4"/>
    <w:rsid w:val="178741F1"/>
    <w:rsid w:val="17E42CB0"/>
    <w:rsid w:val="184116D2"/>
    <w:rsid w:val="18C13632"/>
    <w:rsid w:val="190A706D"/>
    <w:rsid w:val="19B12E97"/>
    <w:rsid w:val="1B980CE2"/>
    <w:rsid w:val="1C931D9B"/>
    <w:rsid w:val="1D3C2257"/>
    <w:rsid w:val="1DB61278"/>
    <w:rsid w:val="1EF3605F"/>
    <w:rsid w:val="1F4B46D5"/>
    <w:rsid w:val="1F666CF3"/>
    <w:rsid w:val="1FD73A3A"/>
    <w:rsid w:val="20464987"/>
    <w:rsid w:val="20A35EE3"/>
    <w:rsid w:val="21D9322A"/>
    <w:rsid w:val="223A2721"/>
    <w:rsid w:val="22D27241"/>
    <w:rsid w:val="22DC0D9D"/>
    <w:rsid w:val="236E23F8"/>
    <w:rsid w:val="246D116C"/>
    <w:rsid w:val="24FE2B72"/>
    <w:rsid w:val="25537FC4"/>
    <w:rsid w:val="25AA097B"/>
    <w:rsid w:val="27002589"/>
    <w:rsid w:val="27537115"/>
    <w:rsid w:val="27D75A90"/>
    <w:rsid w:val="28502D8D"/>
    <w:rsid w:val="29322B87"/>
    <w:rsid w:val="296954B8"/>
    <w:rsid w:val="2AB3644A"/>
    <w:rsid w:val="2C457C2C"/>
    <w:rsid w:val="2CEC100F"/>
    <w:rsid w:val="2D177FAE"/>
    <w:rsid w:val="2D536CDC"/>
    <w:rsid w:val="2D66777A"/>
    <w:rsid w:val="2DA8500A"/>
    <w:rsid w:val="2E09736A"/>
    <w:rsid w:val="2E3D6708"/>
    <w:rsid w:val="2E9F72C6"/>
    <w:rsid w:val="2EF07FDE"/>
    <w:rsid w:val="2F331CD3"/>
    <w:rsid w:val="2F5A0CA6"/>
    <w:rsid w:val="2F6637E5"/>
    <w:rsid w:val="2F7230DE"/>
    <w:rsid w:val="2FDC513A"/>
    <w:rsid w:val="30FE2173"/>
    <w:rsid w:val="31450E16"/>
    <w:rsid w:val="31F747EB"/>
    <w:rsid w:val="32742663"/>
    <w:rsid w:val="32B36EF2"/>
    <w:rsid w:val="32D352E7"/>
    <w:rsid w:val="32FD50BA"/>
    <w:rsid w:val="32FE2CB9"/>
    <w:rsid w:val="33FA5840"/>
    <w:rsid w:val="346D7591"/>
    <w:rsid w:val="34B75D4B"/>
    <w:rsid w:val="34B8100B"/>
    <w:rsid w:val="34C60742"/>
    <w:rsid w:val="36AD16CE"/>
    <w:rsid w:val="37475FD8"/>
    <w:rsid w:val="375D3C2E"/>
    <w:rsid w:val="382757D3"/>
    <w:rsid w:val="38616A39"/>
    <w:rsid w:val="38765285"/>
    <w:rsid w:val="38C03B4E"/>
    <w:rsid w:val="38F02109"/>
    <w:rsid w:val="39405B3B"/>
    <w:rsid w:val="394A2DB3"/>
    <w:rsid w:val="39F71CFD"/>
    <w:rsid w:val="3A6D2C3D"/>
    <w:rsid w:val="3A732674"/>
    <w:rsid w:val="3ABE6E75"/>
    <w:rsid w:val="3AD32FD8"/>
    <w:rsid w:val="3B095EC1"/>
    <w:rsid w:val="3C902FA9"/>
    <w:rsid w:val="3D2D6A1D"/>
    <w:rsid w:val="3E076E54"/>
    <w:rsid w:val="3EDE33D3"/>
    <w:rsid w:val="3EFB7766"/>
    <w:rsid w:val="3FC538AC"/>
    <w:rsid w:val="41593F30"/>
    <w:rsid w:val="42F16959"/>
    <w:rsid w:val="43061B05"/>
    <w:rsid w:val="43366A1E"/>
    <w:rsid w:val="45A26375"/>
    <w:rsid w:val="460B320F"/>
    <w:rsid w:val="46772BF2"/>
    <w:rsid w:val="472515BF"/>
    <w:rsid w:val="4744101D"/>
    <w:rsid w:val="481434FA"/>
    <w:rsid w:val="48CC5B87"/>
    <w:rsid w:val="49F22DFF"/>
    <w:rsid w:val="4A2035F3"/>
    <w:rsid w:val="4A331CCE"/>
    <w:rsid w:val="4ACA1E30"/>
    <w:rsid w:val="4B470F9F"/>
    <w:rsid w:val="4B48400B"/>
    <w:rsid w:val="4C377E68"/>
    <w:rsid w:val="4D0F72EF"/>
    <w:rsid w:val="4E8C1E78"/>
    <w:rsid w:val="4EF2731B"/>
    <w:rsid w:val="4F022E16"/>
    <w:rsid w:val="4F67657B"/>
    <w:rsid w:val="4F725512"/>
    <w:rsid w:val="4F807FDD"/>
    <w:rsid w:val="4F873AC1"/>
    <w:rsid w:val="514E4C21"/>
    <w:rsid w:val="51E4260E"/>
    <w:rsid w:val="52303F24"/>
    <w:rsid w:val="5289037A"/>
    <w:rsid w:val="534137DB"/>
    <w:rsid w:val="53B9269A"/>
    <w:rsid w:val="53E20F44"/>
    <w:rsid w:val="53EF3F33"/>
    <w:rsid w:val="540E27B1"/>
    <w:rsid w:val="54514F58"/>
    <w:rsid w:val="547B1BDA"/>
    <w:rsid w:val="548F272C"/>
    <w:rsid w:val="553C2503"/>
    <w:rsid w:val="55943C3E"/>
    <w:rsid w:val="55AF367D"/>
    <w:rsid w:val="560727CC"/>
    <w:rsid w:val="58592152"/>
    <w:rsid w:val="587D4487"/>
    <w:rsid w:val="58DC4A9E"/>
    <w:rsid w:val="59602A13"/>
    <w:rsid w:val="596E1913"/>
    <w:rsid w:val="59860C40"/>
    <w:rsid w:val="59933A05"/>
    <w:rsid w:val="599717A0"/>
    <w:rsid w:val="5A8011D1"/>
    <w:rsid w:val="5B9B2F23"/>
    <w:rsid w:val="5B9C3C53"/>
    <w:rsid w:val="5C2977AE"/>
    <w:rsid w:val="5C905089"/>
    <w:rsid w:val="5C9964C6"/>
    <w:rsid w:val="5D115520"/>
    <w:rsid w:val="5D7618D4"/>
    <w:rsid w:val="5DE31F79"/>
    <w:rsid w:val="5DE40CBC"/>
    <w:rsid w:val="5E525477"/>
    <w:rsid w:val="5E7603B0"/>
    <w:rsid w:val="5F0179CE"/>
    <w:rsid w:val="62814C23"/>
    <w:rsid w:val="631E0D22"/>
    <w:rsid w:val="637A62EE"/>
    <w:rsid w:val="64224D89"/>
    <w:rsid w:val="64AF739D"/>
    <w:rsid w:val="64B62912"/>
    <w:rsid w:val="650040C2"/>
    <w:rsid w:val="65ED157C"/>
    <w:rsid w:val="667E3C0E"/>
    <w:rsid w:val="66927A2E"/>
    <w:rsid w:val="66983BB9"/>
    <w:rsid w:val="66F81F21"/>
    <w:rsid w:val="68185199"/>
    <w:rsid w:val="68670F95"/>
    <w:rsid w:val="689F4620"/>
    <w:rsid w:val="693368AB"/>
    <w:rsid w:val="6BF332A8"/>
    <w:rsid w:val="6CA250E7"/>
    <w:rsid w:val="6D402633"/>
    <w:rsid w:val="6D45272E"/>
    <w:rsid w:val="6DFC555F"/>
    <w:rsid w:val="6E3B6A35"/>
    <w:rsid w:val="6E557C7C"/>
    <w:rsid w:val="6E8C0432"/>
    <w:rsid w:val="6F335C73"/>
    <w:rsid w:val="71AE50A1"/>
    <w:rsid w:val="71FD6647"/>
    <w:rsid w:val="728E5009"/>
    <w:rsid w:val="731E1857"/>
    <w:rsid w:val="737113DF"/>
    <w:rsid w:val="738744C8"/>
    <w:rsid w:val="745C1A3F"/>
    <w:rsid w:val="747147ED"/>
    <w:rsid w:val="75732C76"/>
    <w:rsid w:val="75826562"/>
    <w:rsid w:val="758371C5"/>
    <w:rsid w:val="76DE38B0"/>
    <w:rsid w:val="770874DA"/>
    <w:rsid w:val="773762F8"/>
    <w:rsid w:val="781051BF"/>
    <w:rsid w:val="78233E97"/>
    <w:rsid w:val="782E08C7"/>
    <w:rsid w:val="78540D86"/>
    <w:rsid w:val="788E5C06"/>
    <w:rsid w:val="79EA21D3"/>
    <w:rsid w:val="7A7456B8"/>
    <w:rsid w:val="7B3900EA"/>
    <w:rsid w:val="7C525EAC"/>
    <w:rsid w:val="7C656BAD"/>
    <w:rsid w:val="7C7917E0"/>
    <w:rsid w:val="7D361A38"/>
    <w:rsid w:val="7D37143E"/>
    <w:rsid w:val="7E23296D"/>
    <w:rsid w:val="7EFC1943"/>
    <w:rsid w:val="7F3C136E"/>
    <w:rsid w:val="7FC939E6"/>
    <w:rsid w:val="7FF611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CDB"/>
    <w:pPr>
      <w:widowControl w:val="0"/>
      <w:jc w:val="both"/>
    </w:pPr>
    <w:rPr>
      <w:rFonts w:ascii="Times New Roman" w:eastAsia="仿宋"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14CDB"/>
    <w:pPr>
      <w:tabs>
        <w:tab w:val="center" w:pos="4153"/>
        <w:tab w:val="right" w:pos="8306"/>
      </w:tabs>
      <w:snapToGrid w:val="0"/>
      <w:jc w:val="left"/>
    </w:pPr>
    <w:rPr>
      <w:sz w:val="18"/>
    </w:rPr>
  </w:style>
  <w:style w:type="paragraph" w:styleId="a4">
    <w:name w:val="header"/>
    <w:basedOn w:val="a"/>
    <w:qFormat/>
    <w:rsid w:val="00014CD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014CDB"/>
    <w:pPr>
      <w:widowControl/>
      <w:spacing w:before="100" w:beforeAutospacing="1" w:after="100" w:afterAutospacing="1"/>
      <w:jc w:val="left"/>
    </w:pPr>
    <w:rPr>
      <w:rFonts w:eastAsia="宋体"/>
      <w:kern w:val="0"/>
      <w:sz w:val="24"/>
      <w:szCs w:val="24"/>
    </w:rPr>
  </w:style>
  <w:style w:type="character" w:styleId="a6">
    <w:name w:val="FollowedHyperlink"/>
    <w:basedOn w:val="a0"/>
    <w:qFormat/>
    <w:rsid w:val="00014CDB"/>
    <w:rPr>
      <w:color w:val="000000"/>
      <w:u w:val="none"/>
    </w:rPr>
  </w:style>
  <w:style w:type="character" w:styleId="a7">
    <w:name w:val="Emphasis"/>
    <w:basedOn w:val="a0"/>
    <w:qFormat/>
    <w:rsid w:val="00014CDB"/>
  </w:style>
  <w:style w:type="character" w:styleId="HTML">
    <w:name w:val="HTML Definition"/>
    <w:basedOn w:val="a0"/>
    <w:qFormat/>
    <w:rsid w:val="00014CDB"/>
  </w:style>
  <w:style w:type="character" w:styleId="HTML0">
    <w:name w:val="HTML Variable"/>
    <w:basedOn w:val="a0"/>
    <w:qFormat/>
    <w:rsid w:val="00014CDB"/>
  </w:style>
  <w:style w:type="character" w:styleId="a8">
    <w:name w:val="Hyperlink"/>
    <w:basedOn w:val="a0"/>
    <w:qFormat/>
    <w:rsid w:val="00014CDB"/>
    <w:rPr>
      <w:color w:val="000000"/>
      <w:u w:val="none"/>
    </w:rPr>
  </w:style>
  <w:style w:type="character" w:styleId="HTML1">
    <w:name w:val="HTML Code"/>
    <w:basedOn w:val="a0"/>
    <w:qFormat/>
    <w:rsid w:val="00014CDB"/>
    <w:rPr>
      <w:rFonts w:ascii="Courier New" w:hAnsi="Courier New"/>
      <w:sz w:val="20"/>
    </w:rPr>
  </w:style>
  <w:style w:type="character" w:styleId="HTML2">
    <w:name w:val="HTML Cite"/>
    <w:basedOn w:val="a0"/>
    <w:qFormat/>
    <w:rsid w:val="00014CD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app</cp:lastModifiedBy>
  <cp:revision>3</cp:revision>
  <cp:lastPrinted>2017-06-19T06:55:00Z</cp:lastPrinted>
  <dcterms:created xsi:type="dcterms:W3CDTF">2017-06-09T03:31:00Z</dcterms:created>
  <dcterms:modified xsi:type="dcterms:W3CDTF">2018-06-29T07:47:00Z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