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44C7A" w14:textId="77777777" w:rsidR="00ED6A19" w:rsidRPr="009B75C4" w:rsidRDefault="00ED6A19" w:rsidP="009B75C4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14:paraId="7DB44C7B" w14:textId="77777777" w:rsidR="00ED6A19" w:rsidRPr="009B75C4" w:rsidRDefault="00ED6A19" w:rsidP="00C26D50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r w:rsidRPr="009B75C4">
        <w:rPr>
          <w:rFonts w:ascii="宋体" w:hAnsi="宋体" w:hint="eastAsia"/>
          <w:b/>
          <w:sz w:val="44"/>
          <w:szCs w:val="44"/>
        </w:rPr>
        <w:t>关于缓解乡镇道路停车难的建议</w:t>
      </w:r>
    </w:p>
    <w:p w14:paraId="7DB44C7C" w14:textId="77777777" w:rsidR="00ED6A19" w:rsidRPr="009B75C4" w:rsidRDefault="00ED6A19" w:rsidP="009B75C4">
      <w:pPr>
        <w:spacing w:line="560" w:lineRule="exact"/>
        <w:rPr>
          <w:rFonts w:ascii="楷体_GB2312" w:eastAsia="楷体_GB2312"/>
          <w:sz w:val="32"/>
          <w:szCs w:val="32"/>
        </w:rPr>
      </w:pPr>
    </w:p>
    <w:p w14:paraId="7DB44C7D" w14:textId="77777777" w:rsidR="00ED6A19" w:rsidRPr="009B75C4" w:rsidRDefault="00ED6A19" w:rsidP="009B75C4">
      <w:pPr>
        <w:spacing w:line="560" w:lineRule="exact"/>
        <w:rPr>
          <w:rFonts w:ascii="楷体_GB2312" w:eastAsia="楷体_GB2312"/>
          <w:sz w:val="32"/>
          <w:szCs w:val="32"/>
        </w:rPr>
      </w:pPr>
      <w:r w:rsidRPr="009B75C4">
        <w:rPr>
          <w:rFonts w:ascii="楷体_GB2312" w:eastAsia="楷体_GB2312" w:hint="eastAsia"/>
          <w:sz w:val="32"/>
          <w:szCs w:val="32"/>
        </w:rPr>
        <w:t>领衔代表：宋丹</w:t>
      </w:r>
    </w:p>
    <w:p w14:paraId="7DB44C7E" w14:textId="77777777" w:rsidR="00ED6A19" w:rsidRPr="009B75C4" w:rsidRDefault="00ED6A19" w:rsidP="009B75C4">
      <w:pPr>
        <w:spacing w:line="560" w:lineRule="exact"/>
        <w:rPr>
          <w:rFonts w:ascii="楷体_GB2312" w:eastAsia="楷体_GB2312"/>
          <w:sz w:val="32"/>
          <w:szCs w:val="32"/>
        </w:rPr>
      </w:pPr>
      <w:r w:rsidRPr="009B75C4">
        <w:rPr>
          <w:rFonts w:ascii="楷体_GB2312" w:eastAsia="楷体_GB2312" w:hint="eastAsia"/>
          <w:sz w:val="32"/>
          <w:szCs w:val="32"/>
        </w:rPr>
        <w:t>附议代表：</w:t>
      </w:r>
    </w:p>
    <w:p w14:paraId="7DB44C7F" w14:textId="77777777" w:rsidR="00ED6A19" w:rsidRDefault="00ED6A19" w:rsidP="009B75C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DB44C80" w14:textId="4E086175" w:rsidR="00ED6A19" w:rsidRPr="009B75C4" w:rsidRDefault="00ED6A19" w:rsidP="00C26D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B75C4">
        <w:rPr>
          <w:rFonts w:ascii="仿宋_GB2312" w:eastAsia="仿宋_GB2312" w:hint="eastAsia"/>
          <w:sz w:val="32"/>
          <w:szCs w:val="32"/>
        </w:rPr>
        <w:t>随着中国经济和中国汽车产业的快速发展，国内人均车辆保</w:t>
      </w:r>
      <w:r>
        <w:rPr>
          <w:rFonts w:ascii="仿宋_GB2312" w:eastAsia="仿宋_GB2312" w:hint="eastAsia"/>
          <w:sz w:val="32"/>
          <w:szCs w:val="32"/>
        </w:rPr>
        <w:t>有</w:t>
      </w:r>
      <w:r w:rsidRPr="009B75C4">
        <w:rPr>
          <w:rFonts w:ascii="仿宋_GB2312" w:eastAsia="仿宋_GB2312" w:hint="eastAsia"/>
          <w:sz w:val="32"/>
          <w:szCs w:val="32"/>
        </w:rPr>
        <w:t>量也随即快速增长，但同时接踵而来的</w:t>
      </w:r>
      <w:r>
        <w:rPr>
          <w:rFonts w:ascii="仿宋_GB2312" w:eastAsia="仿宋_GB2312" w:hint="eastAsia"/>
          <w:sz w:val="32"/>
          <w:szCs w:val="32"/>
        </w:rPr>
        <w:t>却</w:t>
      </w:r>
      <w:r w:rsidRPr="009B75C4">
        <w:rPr>
          <w:rFonts w:ascii="仿宋_GB2312" w:eastAsia="仿宋_GB2312" w:hint="eastAsia"/>
          <w:sz w:val="32"/>
          <w:szCs w:val="32"/>
        </w:rPr>
        <w:t>是交通拥堵、停车难</w:t>
      </w:r>
      <w:r>
        <w:rPr>
          <w:rFonts w:ascii="仿宋_GB2312" w:eastAsia="仿宋_GB2312" w:hint="eastAsia"/>
          <w:sz w:val="32"/>
          <w:szCs w:val="32"/>
        </w:rPr>
        <w:t>、</w:t>
      </w:r>
      <w:r w:rsidRPr="009B75C4">
        <w:rPr>
          <w:rFonts w:ascii="仿宋_GB2312" w:eastAsia="仿宋_GB2312" w:hint="eastAsia"/>
          <w:sz w:val="32"/>
          <w:szCs w:val="32"/>
        </w:rPr>
        <w:t>乱停车等交通问题。作为工业强市的慈溪市更是首当其冲，慈溪市到目前为止，小型汽车保</w:t>
      </w:r>
      <w:r>
        <w:rPr>
          <w:rFonts w:ascii="仿宋_GB2312" w:eastAsia="仿宋_GB2312" w:hint="eastAsia"/>
          <w:sz w:val="32"/>
          <w:szCs w:val="32"/>
        </w:rPr>
        <w:t>有</w:t>
      </w:r>
      <w:r w:rsidRPr="009B75C4">
        <w:rPr>
          <w:rFonts w:ascii="仿宋_GB2312" w:eastAsia="仿宋_GB2312" w:hint="eastAsia"/>
          <w:sz w:val="32"/>
          <w:szCs w:val="32"/>
        </w:rPr>
        <w:t>量</w:t>
      </w:r>
      <w:r>
        <w:rPr>
          <w:rFonts w:ascii="仿宋_GB2312" w:eastAsia="仿宋_GB2312" w:hint="eastAsia"/>
          <w:sz w:val="32"/>
          <w:szCs w:val="32"/>
        </w:rPr>
        <w:t>约</w:t>
      </w:r>
      <w:r w:rsidRPr="009B75C4">
        <w:rPr>
          <w:rFonts w:ascii="仿宋_GB2312" w:eastAsia="仿宋_GB2312" w:hint="eastAsia"/>
          <w:sz w:val="32"/>
          <w:szCs w:val="32"/>
        </w:rPr>
        <w:t>为</w:t>
      </w:r>
      <w:r w:rsidRPr="009B75C4">
        <w:rPr>
          <w:rFonts w:ascii="仿宋_GB2312" w:eastAsia="仿宋_GB2312"/>
          <w:sz w:val="32"/>
          <w:szCs w:val="32"/>
        </w:rPr>
        <w:t>32</w:t>
      </w:r>
      <w:r w:rsidRPr="009B75C4">
        <w:rPr>
          <w:rFonts w:ascii="仿宋_GB2312" w:eastAsia="仿宋_GB2312" w:hint="eastAsia"/>
          <w:sz w:val="32"/>
          <w:szCs w:val="32"/>
        </w:rPr>
        <w:t>万辆左右，大型汽车保</w:t>
      </w:r>
      <w:r>
        <w:rPr>
          <w:rFonts w:ascii="仿宋_GB2312" w:eastAsia="仿宋_GB2312" w:hint="eastAsia"/>
          <w:sz w:val="32"/>
          <w:szCs w:val="32"/>
        </w:rPr>
        <w:t>有</w:t>
      </w:r>
      <w:r w:rsidRPr="009B75C4">
        <w:rPr>
          <w:rFonts w:ascii="仿宋_GB2312" w:eastAsia="仿宋_GB2312" w:hint="eastAsia"/>
          <w:sz w:val="32"/>
          <w:szCs w:val="32"/>
        </w:rPr>
        <w:t>量</w:t>
      </w:r>
      <w:r>
        <w:rPr>
          <w:rFonts w:ascii="仿宋_GB2312" w:eastAsia="仿宋_GB2312" w:hint="eastAsia"/>
          <w:sz w:val="32"/>
          <w:szCs w:val="32"/>
        </w:rPr>
        <w:t>约</w:t>
      </w:r>
      <w:r w:rsidRPr="009B75C4">
        <w:rPr>
          <w:rFonts w:ascii="仿宋_GB2312" w:eastAsia="仿宋_GB2312" w:hint="eastAsia"/>
          <w:sz w:val="32"/>
          <w:szCs w:val="32"/>
        </w:rPr>
        <w:t>为</w:t>
      </w:r>
      <w:r w:rsidRPr="009B75C4">
        <w:rPr>
          <w:rFonts w:ascii="仿宋_GB2312" w:eastAsia="仿宋_GB2312"/>
          <w:sz w:val="32"/>
          <w:szCs w:val="32"/>
        </w:rPr>
        <w:t>6</w:t>
      </w:r>
      <w:r w:rsidR="00C26D50">
        <w:rPr>
          <w:rFonts w:ascii="仿宋_GB2312" w:eastAsia="仿宋_GB2312" w:hint="eastAsia"/>
          <w:sz w:val="32"/>
          <w:szCs w:val="32"/>
        </w:rPr>
        <w:t xml:space="preserve"> </w:t>
      </w:r>
      <w:r w:rsidRPr="009B75C4">
        <w:rPr>
          <w:rFonts w:ascii="仿宋_GB2312" w:eastAsia="仿宋_GB2312"/>
          <w:sz w:val="32"/>
          <w:szCs w:val="32"/>
        </w:rPr>
        <w:t>000</w:t>
      </w:r>
      <w:r w:rsidRPr="009B75C4">
        <w:rPr>
          <w:rFonts w:ascii="仿宋_GB2312" w:eastAsia="仿宋_GB2312" w:hint="eastAsia"/>
          <w:sz w:val="32"/>
          <w:szCs w:val="32"/>
        </w:rPr>
        <w:t>辆左右，还有大量外地牌照的泥头车等，</w:t>
      </w:r>
      <w:r>
        <w:rPr>
          <w:rFonts w:ascii="仿宋_GB2312" w:eastAsia="仿宋_GB2312" w:hint="eastAsia"/>
          <w:sz w:val="32"/>
          <w:szCs w:val="32"/>
        </w:rPr>
        <w:t>据</w:t>
      </w:r>
      <w:r w:rsidRPr="009B75C4">
        <w:rPr>
          <w:rFonts w:ascii="仿宋_GB2312" w:eastAsia="仿宋_GB2312" w:hint="eastAsia"/>
          <w:sz w:val="32"/>
          <w:szCs w:val="32"/>
        </w:rPr>
        <w:t>此，目前慈溪</w:t>
      </w:r>
      <w:r>
        <w:rPr>
          <w:rFonts w:ascii="仿宋_GB2312" w:eastAsia="仿宋_GB2312" w:hint="eastAsia"/>
          <w:sz w:val="32"/>
          <w:szCs w:val="32"/>
        </w:rPr>
        <w:t>面临</w:t>
      </w:r>
      <w:r w:rsidRPr="009B75C4">
        <w:rPr>
          <w:rFonts w:ascii="仿宋_GB2312" w:eastAsia="仿宋_GB2312" w:hint="eastAsia"/>
          <w:sz w:val="32"/>
          <w:szCs w:val="32"/>
        </w:rPr>
        <w:t>的交通压力和停车问题也尤为突出。</w:t>
      </w:r>
    </w:p>
    <w:p w14:paraId="7DB44C81" w14:textId="77777777" w:rsidR="00ED6A19" w:rsidRPr="009B75C4" w:rsidRDefault="00ED6A19" w:rsidP="00C26D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B75C4">
        <w:rPr>
          <w:rFonts w:ascii="仿宋_GB2312" w:eastAsia="仿宋_GB2312" w:hint="eastAsia"/>
          <w:sz w:val="32"/>
          <w:szCs w:val="32"/>
        </w:rPr>
        <w:t>在慈溪市各乡镇的各条道路两旁，随意停车的情况随处可见，更加造成了道路拥堵，</w:t>
      </w:r>
      <w:r>
        <w:rPr>
          <w:rFonts w:ascii="仿宋_GB2312" w:eastAsia="仿宋_GB2312" w:hint="eastAsia"/>
          <w:sz w:val="32"/>
          <w:szCs w:val="32"/>
        </w:rPr>
        <w:t>不仅</w:t>
      </w:r>
      <w:r w:rsidRPr="009B75C4">
        <w:rPr>
          <w:rFonts w:ascii="仿宋_GB2312" w:eastAsia="仿宋_GB2312" w:hint="eastAsia"/>
          <w:sz w:val="32"/>
          <w:szCs w:val="32"/>
        </w:rPr>
        <w:t>对当地</w:t>
      </w:r>
      <w:r>
        <w:rPr>
          <w:rFonts w:ascii="仿宋_GB2312" w:eastAsia="仿宋_GB2312" w:hint="eastAsia"/>
          <w:sz w:val="32"/>
          <w:szCs w:val="32"/>
        </w:rPr>
        <w:t>群众</w:t>
      </w:r>
      <w:r w:rsidRPr="009B75C4">
        <w:rPr>
          <w:rFonts w:ascii="仿宋_GB2312" w:eastAsia="仿宋_GB2312" w:hint="eastAsia"/>
          <w:sz w:val="32"/>
          <w:szCs w:val="32"/>
        </w:rPr>
        <w:t>的生活出行</w:t>
      </w:r>
      <w:r>
        <w:rPr>
          <w:rFonts w:ascii="仿宋_GB2312" w:eastAsia="仿宋_GB2312" w:hint="eastAsia"/>
          <w:sz w:val="32"/>
          <w:szCs w:val="32"/>
        </w:rPr>
        <w:t>带来较多</w:t>
      </w:r>
      <w:r w:rsidRPr="009B75C4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麻烦</w:t>
      </w:r>
      <w:r w:rsidRPr="009B75C4">
        <w:rPr>
          <w:rFonts w:ascii="仿宋_GB2312" w:eastAsia="仿宋_GB2312" w:hint="eastAsia"/>
          <w:sz w:val="32"/>
          <w:szCs w:val="32"/>
        </w:rPr>
        <w:t>，同时也对各乡镇的形象</w:t>
      </w:r>
      <w:r>
        <w:rPr>
          <w:rFonts w:ascii="仿宋_GB2312" w:eastAsia="仿宋_GB2312" w:hint="eastAsia"/>
          <w:sz w:val="32"/>
          <w:szCs w:val="32"/>
        </w:rPr>
        <w:t>带来一定的</w:t>
      </w:r>
      <w:r w:rsidRPr="009B75C4">
        <w:rPr>
          <w:rFonts w:ascii="仿宋_GB2312" w:eastAsia="仿宋_GB2312" w:hint="eastAsia"/>
          <w:sz w:val="32"/>
          <w:szCs w:val="32"/>
        </w:rPr>
        <w:t>负面影响。</w:t>
      </w:r>
    </w:p>
    <w:p w14:paraId="7DB44C82" w14:textId="77777777" w:rsidR="00ED6A19" w:rsidRPr="009B75C4" w:rsidRDefault="00ED6A19" w:rsidP="00C26D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B75C4">
        <w:rPr>
          <w:rFonts w:ascii="仿宋_GB2312" w:eastAsia="仿宋_GB2312" w:hint="eastAsia"/>
          <w:sz w:val="32"/>
          <w:szCs w:val="32"/>
        </w:rPr>
        <w:t>但是在</w:t>
      </w:r>
      <w:r>
        <w:rPr>
          <w:rFonts w:ascii="仿宋_GB2312" w:eastAsia="仿宋_GB2312" w:hint="eastAsia"/>
          <w:sz w:val="32"/>
          <w:szCs w:val="32"/>
        </w:rPr>
        <w:t>乡镇的</w:t>
      </w:r>
      <w:r w:rsidRPr="009B75C4">
        <w:rPr>
          <w:rFonts w:ascii="仿宋_GB2312" w:eastAsia="仿宋_GB2312" w:hint="eastAsia"/>
          <w:sz w:val="32"/>
          <w:szCs w:val="32"/>
        </w:rPr>
        <w:t>各条道路旁，或多或少都有些大大小小的闲置土地，或随意堆放东西，或乱停放各类车辆。</w:t>
      </w:r>
      <w:r>
        <w:rPr>
          <w:rFonts w:ascii="仿宋_GB2312" w:eastAsia="仿宋_GB2312" w:hint="eastAsia"/>
          <w:sz w:val="32"/>
          <w:szCs w:val="32"/>
        </w:rPr>
        <w:t>既</w:t>
      </w:r>
      <w:r w:rsidRPr="009B75C4">
        <w:rPr>
          <w:rFonts w:ascii="仿宋_GB2312" w:eastAsia="仿宋_GB2312" w:hint="eastAsia"/>
          <w:sz w:val="32"/>
          <w:szCs w:val="32"/>
        </w:rPr>
        <w:t>是资源的一种浪费，同时</w:t>
      </w:r>
      <w:r>
        <w:rPr>
          <w:rFonts w:ascii="仿宋_GB2312" w:eastAsia="仿宋_GB2312" w:hint="eastAsia"/>
          <w:sz w:val="32"/>
          <w:szCs w:val="32"/>
        </w:rPr>
        <w:t>也不同程度上</w:t>
      </w:r>
      <w:r w:rsidRPr="009B75C4">
        <w:rPr>
          <w:rFonts w:ascii="仿宋_GB2312" w:eastAsia="仿宋_GB2312" w:hint="eastAsia"/>
          <w:sz w:val="32"/>
          <w:szCs w:val="32"/>
        </w:rPr>
        <w:t>增加</w:t>
      </w:r>
      <w:r>
        <w:rPr>
          <w:rFonts w:ascii="仿宋_GB2312" w:eastAsia="仿宋_GB2312" w:hint="eastAsia"/>
          <w:sz w:val="32"/>
          <w:szCs w:val="32"/>
        </w:rPr>
        <w:t>了</w:t>
      </w:r>
      <w:r w:rsidRPr="009B75C4">
        <w:rPr>
          <w:rFonts w:ascii="仿宋_GB2312" w:eastAsia="仿宋_GB2312" w:hint="eastAsia"/>
          <w:sz w:val="32"/>
          <w:szCs w:val="32"/>
        </w:rPr>
        <w:t>各乡镇的脏</w:t>
      </w:r>
      <w:r>
        <w:rPr>
          <w:rFonts w:ascii="仿宋_GB2312" w:eastAsia="仿宋_GB2312" w:hint="eastAsia"/>
          <w:sz w:val="32"/>
          <w:szCs w:val="32"/>
        </w:rPr>
        <w:t>、</w:t>
      </w:r>
      <w:r w:rsidRPr="009B75C4">
        <w:rPr>
          <w:rFonts w:ascii="仿宋_GB2312" w:eastAsia="仿宋_GB2312" w:hint="eastAsia"/>
          <w:sz w:val="32"/>
          <w:szCs w:val="32"/>
        </w:rPr>
        <w:t>乱</w:t>
      </w:r>
      <w:r>
        <w:rPr>
          <w:rFonts w:ascii="仿宋_GB2312" w:eastAsia="仿宋_GB2312" w:hint="eastAsia"/>
          <w:sz w:val="32"/>
          <w:szCs w:val="32"/>
        </w:rPr>
        <w:t>、差</w:t>
      </w:r>
      <w:r w:rsidRPr="009B75C4">
        <w:rPr>
          <w:rFonts w:ascii="仿宋_GB2312" w:eastAsia="仿宋_GB2312" w:hint="eastAsia"/>
          <w:sz w:val="32"/>
          <w:szCs w:val="32"/>
        </w:rPr>
        <w:t>现象。</w:t>
      </w:r>
      <w:r>
        <w:rPr>
          <w:rFonts w:ascii="仿宋_GB2312" w:eastAsia="仿宋_GB2312" w:hint="eastAsia"/>
          <w:sz w:val="32"/>
          <w:szCs w:val="32"/>
        </w:rPr>
        <w:t>为此，为有效缓解</w:t>
      </w:r>
      <w:r w:rsidRPr="0060527F">
        <w:rPr>
          <w:rFonts w:ascii="仿宋_GB2312" w:eastAsia="仿宋_GB2312" w:hint="eastAsia"/>
          <w:sz w:val="32"/>
          <w:szCs w:val="32"/>
        </w:rPr>
        <w:t>乡镇道路停车难</w:t>
      </w:r>
      <w:r>
        <w:rPr>
          <w:rFonts w:ascii="仿宋_GB2312" w:eastAsia="仿宋_GB2312" w:hint="eastAsia"/>
          <w:sz w:val="32"/>
          <w:szCs w:val="32"/>
        </w:rPr>
        <w:t>问题，特提出如下几条建议供参考：</w:t>
      </w:r>
    </w:p>
    <w:p w14:paraId="7DB44C83" w14:textId="77777777" w:rsidR="00ED6A19" w:rsidRPr="009B75C4" w:rsidRDefault="00ED6A19" w:rsidP="00C26D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一是可在</w:t>
      </w:r>
      <w:r w:rsidRPr="009B75C4">
        <w:rPr>
          <w:rFonts w:ascii="仿宋_GB2312" w:eastAsia="仿宋_GB2312" w:hint="eastAsia"/>
          <w:sz w:val="32"/>
          <w:szCs w:val="32"/>
        </w:rPr>
        <w:t>各道路旁的闲置空地进行统计规划，对于相对较大面积的土地，进行规划整理，建设成收费停车场</w:t>
      </w:r>
      <w:r>
        <w:rPr>
          <w:rFonts w:ascii="仿宋_GB2312" w:eastAsia="仿宋_GB2312" w:hint="eastAsia"/>
          <w:sz w:val="32"/>
          <w:szCs w:val="32"/>
        </w:rPr>
        <w:t>。</w:t>
      </w:r>
      <w:r w:rsidRPr="009B75C4">
        <w:rPr>
          <w:rFonts w:ascii="仿宋_GB2312" w:eastAsia="仿宋_GB2312" w:hint="eastAsia"/>
          <w:sz w:val="32"/>
          <w:szCs w:val="32"/>
        </w:rPr>
        <w:t>配置设施</w:t>
      </w:r>
      <w:r>
        <w:rPr>
          <w:rFonts w:ascii="仿宋_GB2312" w:eastAsia="仿宋_GB2312" w:hint="eastAsia"/>
          <w:sz w:val="32"/>
          <w:szCs w:val="32"/>
        </w:rPr>
        <w:t>可因地制宜</w:t>
      </w:r>
      <w:r w:rsidRPr="009B75C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面积较大的，可以系统化，</w:t>
      </w:r>
      <w:r w:rsidRPr="009B75C4">
        <w:rPr>
          <w:rFonts w:ascii="仿宋_GB2312" w:eastAsia="仿宋_GB2312" w:hint="eastAsia"/>
          <w:sz w:val="32"/>
          <w:szCs w:val="32"/>
        </w:rPr>
        <w:t>如整体围墙，出入栅栏，</w:t>
      </w:r>
      <w:r>
        <w:rPr>
          <w:rFonts w:ascii="仿宋_GB2312" w:eastAsia="仿宋_GB2312" w:hint="eastAsia"/>
          <w:sz w:val="32"/>
          <w:szCs w:val="32"/>
        </w:rPr>
        <w:t>施</w:t>
      </w:r>
      <w:r>
        <w:rPr>
          <w:rFonts w:ascii="仿宋_GB2312" w:eastAsia="仿宋_GB2312" w:hint="eastAsia"/>
          <w:sz w:val="32"/>
          <w:szCs w:val="32"/>
        </w:rPr>
        <w:lastRenderedPageBreak/>
        <w:t>划</w:t>
      </w:r>
      <w:r w:rsidRPr="009B75C4">
        <w:rPr>
          <w:rFonts w:ascii="仿宋_GB2312" w:eastAsia="仿宋_GB2312" w:hint="eastAsia"/>
          <w:sz w:val="32"/>
          <w:szCs w:val="32"/>
        </w:rPr>
        <w:t>停车区域</w:t>
      </w:r>
      <w:r>
        <w:rPr>
          <w:rFonts w:ascii="仿宋_GB2312" w:eastAsia="仿宋_GB2312" w:hint="eastAsia"/>
          <w:sz w:val="32"/>
          <w:szCs w:val="32"/>
        </w:rPr>
        <w:t>线</w:t>
      </w:r>
      <w:r w:rsidRPr="009B75C4">
        <w:rPr>
          <w:rFonts w:ascii="仿宋_GB2312" w:eastAsia="仿宋_GB2312" w:hint="eastAsia"/>
          <w:sz w:val="32"/>
          <w:szCs w:val="32"/>
        </w:rPr>
        <w:t>等，并由所属村安排专人管理，管理出入收费及停车引导，避免一车两位，浪费停车资源。</w:t>
      </w:r>
      <w:r>
        <w:rPr>
          <w:rFonts w:ascii="仿宋_GB2312" w:eastAsia="仿宋_GB2312" w:hint="eastAsia"/>
          <w:sz w:val="32"/>
          <w:szCs w:val="32"/>
        </w:rPr>
        <w:t>不仅可</w:t>
      </w:r>
      <w:r w:rsidRPr="009B75C4">
        <w:rPr>
          <w:rFonts w:ascii="仿宋_GB2312" w:eastAsia="仿宋_GB2312" w:hint="eastAsia"/>
          <w:sz w:val="32"/>
          <w:szCs w:val="32"/>
        </w:rPr>
        <w:t>解决一些村闲置人员的就业问题，也可以解决部分停车问题。对于面积较小的闲置土地，也可以进行停车区域划线，设置免费临时停车位。</w:t>
      </w:r>
    </w:p>
    <w:p w14:paraId="7DB44C84" w14:textId="77777777" w:rsidR="00ED6A19" w:rsidRPr="009B75C4" w:rsidRDefault="00ED6A19" w:rsidP="0083342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0527F">
        <w:rPr>
          <w:rFonts w:ascii="仿宋_GB2312" w:eastAsia="仿宋_GB2312" w:hint="eastAsia"/>
          <w:b/>
          <w:sz w:val="32"/>
          <w:szCs w:val="32"/>
        </w:rPr>
        <w:t>二是对于乡镇道路停车难和乱停车现象，既要解决老百姓的实际停车问题，也要宣传管理</w:t>
      </w:r>
      <w:r>
        <w:rPr>
          <w:rFonts w:ascii="仿宋_GB2312" w:eastAsia="仿宋_GB2312" w:hint="eastAsia"/>
          <w:b/>
          <w:sz w:val="32"/>
          <w:szCs w:val="32"/>
        </w:rPr>
        <w:t>相</w:t>
      </w:r>
      <w:r w:rsidRPr="0060527F">
        <w:rPr>
          <w:rFonts w:ascii="仿宋_GB2312" w:eastAsia="仿宋_GB2312" w:hint="eastAsia"/>
          <w:b/>
          <w:sz w:val="32"/>
          <w:szCs w:val="32"/>
        </w:rPr>
        <w:t>结合。</w:t>
      </w:r>
      <w:r w:rsidRPr="009B75C4">
        <w:rPr>
          <w:rFonts w:ascii="仿宋_GB2312" w:eastAsia="仿宋_GB2312" w:hint="eastAsia"/>
          <w:sz w:val="32"/>
          <w:szCs w:val="32"/>
        </w:rPr>
        <w:t>已经落实了停车场和停车位的道路，交管部门</w:t>
      </w:r>
      <w:r>
        <w:rPr>
          <w:rFonts w:ascii="仿宋_GB2312" w:eastAsia="仿宋_GB2312" w:hint="eastAsia"/>
          <w:sz w:val="32"/>
          <w:szCs w:val="32"/>
        </w:rPr>
        <w:t>应</w:t>
      </w:r>
      <w:r w:rsidRPr="009B75C4">
        <w:rPr>
          <w:rFonts w:ascii="仿宋_GB2312" w:eastAsia="仿宋_GB2312" w:hint="eastAsia"/>
          <w:sz w:val="32"/>
          <w:szCs w:val="32"/>
        </w:rPr>
        <w:t>适度加大巡查管理，</w:t>
      </w:r>
      <w:r>
        <w:rPr>
          <w:rFonts w:ascii="仿宋_GB2312" w:eastAsia="仿宋_GB2312" w:hint="eastAsia"/>
          <w:sz w:val="32"/>
          <w:szCs w:val="32"/>
        </w:rPr>
        <w:t>对乱停车者</w:t>
      </w:r>
      <w:r w:rsidRPr="009B75C4">
        <w:rPr>
          <w:rFonts w:ascii="仿宋_GB2312" w:eastAsia="仿宋_GB2312" w:hint="eastAsia"/>
          <w:sz w:val="32"/>
          <w:szCs w:val="32"/>
        </w:rPr>
        <w:t>教育处罚相结合，</w:t>
      </w:r>
      <w:r>
        <w:rPr>
          <w:rFonts w:ascii="仿宋_GB2312" w:eastAsia="仿宋_GB2312" w:hint="eastAsia"/>
          <w:sz w:val="32"/>
          <w:szCs w:val="32"/>
        </w:rPr>
        <w:t>双管齐下，</w:t>
      </w:r>
      <w:r w:rsidRPr="009B75C4">
        <w:rPr>
          <w:rFonts w:ascii="仿宋_GB2312" w:eastAsia="仿宋_GB2312" w:hint="eastAsia"/>
          <w:sz w:val="32"/>
          <w:szCs w:val="32"/>
        </w:rPr>
        <w:t>相信乡镇道路的停车难和乱停车现象会</w:t>
      </w:r>
      <w:r>
        <w:rPr>
          <w:rFonts w:ascii="仿宋_GB2312" w:eastAsia="仿宋_GB2312" w:hint="eastAsia"/>
          <w:sz w:val="32"/>
          <w:szCs w:val="32"/>
        </w:rPr>
        <w:t>逐步</w:t>
      </w:r>
      <w:r w:rsidRPr="009B75C4">
        <w:rPr>
          <w:rFonts w:ascii="仿宋_GB2312" w:eastAsia="仿宋_GB2312" w:hint="eastAsia"/>
          <w:sz w:val="32"/>
          <w:szCs w:val="32"/>
        </w:rPr>
        <w:t>改善。</w:t>
      </w:r>
      <w:bookmarkStart w:id="0" w:name="_GoBack"/>
      <w:bookmarkEnd w:id="0"/>
    </w:p>
    <w:sectPr w:rsidR="00ED6A19" w:rsidRPr="009B75C4" w:rsidSect="00C26D50">
      <w:footerReference w:type="even" r:id="rId7"/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44C87" w14:textId="77777777" w:rsidR="00ED6A19" w:rsidRDefault="00ED6A19">
      <w:r>
        <w:separator/>
      </w:r>
    </w:p>
  </w:endnote>
  <w:endnote w:type="continuationSeparator" w:id="0">
    <w:p w14:paraId="7DB44C88" w14:textId="77777777" w:rsidR="00ED6A19" w:rsidRDefault="00ED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44C89" w14:textId="77777777" w:rsidR="00ED6A19" w:rsidRDefault="00ED6A19" w:rsidP="00A55C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B44C8A" w14:textId="77777777" w:rsidR="00ED6A19" w:rsidRDefault="00ED6A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44C8B" w14:textId="77777777" w:rsidR="00ED6A19" w:rsidRPr="00120F27" w:rsidRDefault="00ED6A19" w:rsidP="00120F27">
    <w:pPr>
      <w:pStyle w:val="a3"/>
      <w:jc w:val="center"/>
      <w:rPr>
        <w:rFonts w:ascii="仿宋_GB2312" w:eastAsia="仿宋_GB2312"/>
        <w:sz w:val="28"/>
        <w:szCs w:val="28"/>
      </w:rPr>
    </w:pPr>
    <w:r w:rsidRPr="00120F27">
      <w:rPr>
        <w:rFonts w:ascii="仿宋_GB2312" w:eastAsia="仿宋_GB2312"/>
        <w:kern w:val="0"/>
        <w:sz w:val="28"/>
        <w:szCs w:val="28"/>
      </w:rPr>
      <w:t xml:space="preserve">- </w:t>
    </w:r>
    <w:r w:rsidRPr="00120F27">
      <w:rPr>
        <w:rFonts w:ascii="仿宋_GB2312" w:eastAsia="仿宋_GB2312"/>
        <w:kern w:val="0"/>
        <w:sz w:val="28"/>
        <w:szCs w:val="28"/>
      </w:rPr>
      <w:fldChar w:fldCharType="begin"/>
    </w:r>
    <w:r w:rsidRPr="00120F27">
      <w:rPr>
        <w:rFonts w:ascii="仿宋_GB2312" w:eastAsia="仿宋_GB2312"/>
        <w:kern w:val="0"/>
        <w:sz w:val="28"/>
        <w:szCs w:val="28"/>
      </w:rPr>
      <w:instrText xml:space="preserve"> PAGE </w:instrText>
    </w:r>
    <w:r w:rsidRPr="00120F27">
      <w:rPr>
        <w:rFonts w:ascii="仿宋_GB2312" w:eastAsia="仿宋_GB2312"/>
        <w:kern w:val="0"/>
        <w:sz w:val="28"/>
        <w:szCs w:val="28"/>
      </w:rPr>
      <w:fldChar w:fldCharType="separate"/>
    </w:r>
    <w:r w:rsidR="00C26D50">
      <w:rPr>
        <w:rFonts w:ascii="仿宋_GB2312" w:eastAsia="仿宋_GB2312"/>
        <w:noProof/>
        <w:kern w:val="0"/>
        <w:sz w:val="28"/>
        <w:szCs w:val="28"/>
      </w:rPr>
      <w:t>2</w:t>
    </w:r>
    <w:r w:rsidRPr="00120F27">
      <w:rPr>
        <w:rFonts w:ascii="仿宋_GB2312" w:eastAsia="仿宋_GB2312"/>
        <w:kern w:val="0"/>
        <w:sz w:val="28"/>
        <w:szCs w:val="28"/>
      </w:rPr>
      <w:fldChar w:fldCharType="end"/>
    </w:r>
    <w:r w:rsidRPr="00120F27">
      <w:rPr>
        <w:rFonts w:ascii="仿宋_GB2312" w:eastAsia="仿宋_GB2312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44C85" w14:textId="77777777" w:rsidR="00ED6A19" w:rsidRDefault="00ED6A19">
      <w:r>
        <w:separator/>
      </w:r>
    </w:p>
  </w:footnote>
  <w:footnote w:type="continuationSeparator" w:id="0">
    <w:p w14:paraId="7DB44C86" w14:textId="77777777" w:rsidR="00ED6A19" w:rsidRDefault="00ED6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AE8"/>
    <w:rsid w:val="000540B6"/>
    <w:rsid w:val="00101F61"/>
    <w:rsid w:val="00120F27"/>
    <w:rsid w:val="00244D7F"/>
    <w:rsid w:val="002542EA"/>
    <w:rsid w:val="00290824"/>
    <w:rsid w:val="00396D44"/>
    <w:rsid w:val="00494475"/>
    <w:rsid w:val="004B3206"/>
    <w:rsid w:val="004C4FF5"/>
    <w:rsid w:val="00505B63"/>
    <w:rsid w:val="005158F9"/>
    <w:rsid w:val="00543814"/>
    <w:rsid w:val="0060527F"/>
    <w:rsid w:val="007841A8"/>
    <w:rsid w:val="00833427"/>
    <w:rsid w:val="008A1929"/>
    <w:rsid w:val="008D658A"/>
    <w:rsid w:val="00936C3B"/>
    <w:rsid w:val="00982CD4"/>
    <w:rsid w:val="009B75C4"/>
    <w:rsid w:val="009C67DB"/>
    <w:rsid w:val="00A25039"/>
    <w:rsid w:val="00A55C3B"/>
    <w:rsid w:val="00AD3000"/>
    <w:rsid w:val="00AE5265"/>
    <w:rsid w:val="00C26D50"/>
    <w:rsid w:val="00CD4920"/>
    <w:rsid w:val="00E91AE8"/>
    <w:rsid w:val="00ED6A19"/>
    <w:rsid w:val="00EE41DE"/>
    <w:rsid w:val="00E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44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20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077B8"/>
    <w:rPr>
      <w:sz w:val="18"/>
      <w:szCs w:val="18"/>
    </w:rPr>
  </w:style>
  <w:style w:type="character" w:styleId="a4">
    <w:name w:val="page number"/>
    <w:basedOn w:val="a0"/>
    <w:uiPriority w:val="99"/>
    <w:rsid w:val="00120F27"/>
    <w:rPr>
      <w:rFonts w:cs="Times New Roman"/>
    </w:rPr>
  </w:style>
  <w:style w:type="paragraph" w:styleId="a5">
    <w:name w:val="header"/>
    <w:basedOn w:val="a"/>
    <w:link w:val="Char0"/>
    <w:uiPriority w:val="99"/>
    <w:rsid w:val="00120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077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关于乡镇道路停车难的建议</dc:title>
  <dc:subject/>
  <dc:creator>Daniel.S</dc:creator>
  <cp:keywords/>
  <dc:description/>
  <cp:lastModifiedBy>微软用户</cp:lastModifiedBy>
  <cp:revision>18</cp:revision>
  <dcterms:created xsi:type="dcterms:W3CDTF">2018-01-27T07:59:00Z</dcterms:created>
  <dcterms:modified xsi:type="dcterms:W3CDTF">2018-02-02T07:10:00Z</dcterms:modified>
</cp:coreProperties>
</file>