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B" w:rsidRDefault="0049781B" w:rsidP="0049781B">
      <w:pPr>
        <w:spacing w:line="560" w:lineRule="exact"/>
        <w:jc w:val="right"/>
        <w:rPr>
          <w:rFonts w:ascii="黑体" w:eastAsia="黑体"/>
          <w:sz w:val="32"/>
        </w:rPr>
      </w:pPr>
    </w:p>
    <w:p w:rsidR="0049781B" w:rsidRDefault="0049781B" w:rsidP="0049781B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F5332D" w:rsidRPr="0049781B" w:rsidRDefault="00F5332D" w:rsidP="0049781B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49781B" w:rsidRPr="00F5332D" w:rsidRDefault="004D2B23" w:rsidP="0049781B"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proofErr w:type="gramStart"/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国网</w:t>
      </w:r>
      <w:r w:rsidR="00F5332D"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浙江</w:t>
      </w:r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慈溪市供电</w:t>
      </w:r>
      <w:r w:rsidR="00F5332D"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有限</w:t>
      </w:r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公司</w:t>
      </w:r>
      <w:proofErr w:type="gramEnd"/>
    </w:p>
    <w:p w:rsidR="00F5332D" w:rsidRDefault="00F5332D" w:rsidP="00F5332D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F5332D" w:rsidRDefault="00F5332D" w:rsidP="00F5332D">
      <w:pPr>
        <w:spacing w:line="560" w:lineRule="exact"/>
        <w:rPr>
          <w:rFonts w:ascii="仿宋_GB2312" w:eastAsia="仿宋_GB2312"/>
          <w:sz w:val="32"/>
        </w:rPr>
      </w:pPr>
    </w:p>
    <w:p w:rsidR="00F5332D" w:rsidRDefault="00F5332D" w:rsidP="00AB4395">
      <w:pPr>
        <w:spacing w:line="560" w:lineRule="exact"/>
        <w:rPr>
          <w:rFonts w:ascii="仿宋_GB2312" w:eastAsia="仿宋_GB2312"/>
          <w:sz w:val="32"/>
        </w:rPr>
      </w:pPr>
    </w:p>
    <w:p w:rsidR="00150B66" w:rsidRDefault="00F5332D" w:rsidP="00AB439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市十七届人大</w:t>
      </w:r>
      <w:r>
        <w:rPr>
          <w:rFonts w:ascii="宋体" w:eastAsia="宋体" w:hAnsi="宋体" w:cs="Arial" w:hint="eastAsia"/>
          <w:b/>
          <w:sz w:val="44"/>
          <w:szCs w:val="44"/>
        </w:rPr>
        <w:t>第四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次会议第</w:t>
      </w:r>
      <w:r w:rsidR="001B2BA4">
        <w:rPr>
          <w:rFonts w:ascii="宋体" w:eastAsia="宋体" w:hAnsi="宋体" w:cs="Arial" w:hint="eastAsia"/>
          <w:b/>
          <w:sz w:val="44"/>
          <w:szCs w:val="44"/>
        </w:rPr>
        <w:t>2</w:t>
      </w:r>
      <w:r w:rsidR="00EA2504">
        <w:rPr>
          <w:rFonts w:ascii="宋体" w:eastAsia="宋体" w:hAnsi="宋体" w:cs="Arial" w:hint="eastAsia"/>
          <w:b/>
          <w:sz w:val="44"/>
          <w:szCs w:val="44"/>
        </w:rPr>
        <w:t>55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号建议的</w:t>
      </w:r>
      <w:r>
        <w:rPr>
          <w:rFonts w:ascii="宋体" w:eastAsia="宋体" w:hAnsi="宋体" w:cs="Arial" w:hint="eastAsia"/>
          <w:b/>
          <w:sz w:val="44"/>
          <w:szCs w:val="44"/>
        </w:rPr>
        <w:t>协办意见</w:t>
      </w:r>
    </w:p>
    <w:p w:rsidR="00F5332D" w:rsidRDefault="00F5332D" w:rsidP="00AB4395">
      <w:pPr>
        <w:spacing w:line="560" w:lineRule="exact"/>
        <w:rPr>
          <w:rFonts w:ascii="仿宋_GB2312" w:eastAsia="仿宋_GB2312"/>
          <w:sz w:val="32"/>
        </w:rPr>
      </w:pPr>
    </w:p>
    <w:p w:rsidR="00FC2E96" w:rsidRPr="00150B66" w:rsidRDefault="00EA2504" w:rsidP="00AB4395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  <w:r w:rsidRPr="00EA2504">
        <w:rPr>
          <w:rFonts w:ascii="仿宋_GB2312" w:eastAsia="仿宋_GB2312" w:hAnsi="Times New Roman" w:cs="Times New Roman" w:hint="eastAsia"/>
          <w:sz w:val="32"/>
          <w:szCs w:val="24"/>
        </w:rPr>
        <w:t>市</w:t>
      </w:r>
      <w:proofErr w:type="gramStart"/>
      <w:r w:rsidRPr="00EA2504">
        <w:rPr>
          <w:rFonts w:ascii="仿宋_GB2312" w:eastAsia="仿宋_GB2312" w:hAnsi="Times New Roman" w:cs="Times New Roman" w:hint="eastAsia"/>
          <w:sz w:val="32"/>
          <w:szCs w:val="24"/>
        </w:rPr>
        <w:t>发改局</w:t>
      </w:r>
      <w:proofErr w:type="gramEnd"/>
      <w:r w:rsidR="00F91C0F" w:rsidRPr="00F91C0F">
        <w:rPr>
          <w:rFonts w:ascii="仿宋_GB2312" w:eastAsia="仿宋_GB2312" w:hAnsi="Times New Roman" w:cs="Times New Roman" w:hint="eastAsia"/>
          <w:sz w:val="32"/>
          <w:szCs w:val="24"/>
        </w:rPr>
        <w:t>：</w:t>
      </w:r>
    </w:p>
    <w:p w:rsidR="001B2BA4" w:rsidRPr="001B2BA4" w:rsidRDefault="00EA2504" w:rsidP="001B2BA4">
      <w:pPr>
        <w:spacing w:line="560" w:lineRule="exact"/>
        <w:ind w:firstLineChars="200" w:firstLine="640"/>
        <w:rPr>
          <w:rFonts w:ascii="仿宋_GB2312" w:eastAsia="仿宋_GB2312"/>
          <w:kern w:val="11"/>
          <w:sz w:val="32"/>
          <w:szCs w:val="32"/>
        </w:rPr>
      </w:pPr>
      <w:r w:rsidRPr="00A46086">
        <w:rPr>
          <w:rFonts w:ascii="仿宋_GB2312" w:eastAsia="仿宋_GB2312" w:hint="eastAsia"/>
          <w:sz w:val="32"/>
          <w:szCs w:val="32"/>
          <w:lang w:val="zh-CN"/>
        </w:rPr>
        <w:t>陈兴大</w:t>
      </w:r>
      <w:r w:rsidR="001B2BA4" w:rsidRPr="001B2BA4">
        <w:rPr>
          <w:rFonts w:ascii="仿宋_GB2312" w:eastAsia="仿宋_GB2312" w:hint="eastAsia"/>
          <w:kern w:val="11"/>
          <w:sz w:val="32"/>
          <w:szCs w:val="32"/>
        </w:rPr>
        <w:t>代表的《</w:t>
      </w:r>
      <w:r w:rsidRPr="002F38AE">
        <w:rPr>
          <w:rFonts w:ascii="仿宋_GB2312" w:eastAsia="仿宋_GB2312" w:hAnsiTheme="majorEastAsia" w:cs="方正小标宋简体" w:hint="eastAsia"/>
          <w:sz w:val="32"/>
          <w:szCs w:val="32"/>
        </w:rPr>
        <w:t>关于调整阶梯电价的建议</w:t>
      </w:r>
      <w:r w:rsidR="001B2BA4" w:rsidRPr="001B2BA4">
        <w:rPr>
          <w:rFonts w:ascii="仿宋_GB2312" w:eastAsia="仿宋_GB2312" w:hint="eastAsia"/>
          <w:kern w:val="11"/>
          <w:sz w:val="32"/>
          <w:szCs w:val="32"/>
        </w:rPr>
        <w:t>》的提案已收悉，现就公司协办意见答复如下：</w:t>
      </w:r>
    </w:p>
    <w:p w:rsidR="00605C8F" w:rsidRPr="00B650C2" w:rsidRDefault="00EA2504" w:rsidP="00EA2504">
      <w:pPr>
        <w:spacing w:line="560" w:lineRule="exact"/>
        <w:ind w:firstLineChars="200" w:firstLine="640"/>
      </w:pPr>
      <w:r w:rsidRPr="00EA2504">
        <w:rPr>
          <w:rFonts w:ascii="仿宋_GB2312" w:eastAsia="仿宋_GB2312" w:hint="eastAsia"/>
          <w:kern w:val="11"/>
          <w:sz w:val="32"/>
          <w:szCs w:val="32"/>
        </w:rPr>
        <w:t>根据</w:t>
      </w:r>
      <w:proofErr w:type="gramStart"/>
      <w:r w:rsidRPr="00EA2504">
        <w:rPr>
          <w:rFonts w:ascii="仿宋_GB2312" w:eastAsia="仿宋_GB2312" w:hint="eastAsia"/>
          <w:kern w:val="11"/>
          <w:sz w:val="32"/>
          <w:szCs w:val="32"/>
        </w:rPr>
        <w:t>浙价资</w:t>
      </w:r>
      <w:proofErr w:type="gramEnd"/>
      <w:r w:rsidRPr="00EA2504">
        <w:rPr>
          <w:rFonts w:ascii="仿宋_GB2312" w:eastAsia="仿宋_GB2312" w:hint="eastAsia"/>
          <w:kern w:val="11"/>
          <w:sz w:val="32"/>
          <w:szCs w:val="32"/>
        </w:rPr>
        <w:t>[2012]169号《浙江省物价局关于完善居民生活用电阶梯电价政策有关事项的通知》要求，安装“一户一表”的居民用户，阶梯电价划分三档阶梯式累进加价，第一</w:t>
      </w:r>
      <w:proofErr w:type="gramStart"/>
      <w:r w:rsidRPr="00EA2504">
        <w:rPr>
          <w:rFonts w:ascii="仿宋_GB2312" w:eastAsia="仿宋_GB2312" w:hint="eastAsia"/>
          <w:kern w:val="11"/>
          <w:sz w:val="32"/>
          <w:szCs w:val="32"/>
        </w:rPr>
        <w:t>档</w:t>
      </w:r>
      <w:proofErr w:type="gramEnd"/>
      <w:r w:rsidRPr="00EA2504">
        <w:rPr>
          <w:rFonts w:ascii="仿宋_GB2312" w:eastAsia="仿宋_GB2312" w:hint="eastAsia"/>
          <w:kern w:val="11"/>
          <w:sz w:val="32"/>
          <w:szCs w:val="32"/>
        </w:rPr>
        <w:t>电量为年用电量2760千瓦时及以下部分为每千瓦时0.538元；第二</w:t>
      </w:r>
      <w:proofErr w:type="gramStart"/>
      <w:r w:rsidRPr="00EA2504">
        <w:rPr>
          <w:rFonts w:ascii="仿宋_GB2312" w:eastAsia="仿宋_GB2312" w:hint="eastAsia"/>
          <w:kern w:val="11"/>
          <w:sz w:val="32"/>
          <w:szCs w:val="32"/>
        </w:rPr>
        <w:t>档</w:t>
      </w:r>
      <w:proofErr w:type="gramEnd"/>
      <w:r w:rsidRPr="00EA2504">
        <w:rPr>
          <w:rFonts w:ascii="仿宋_GB2312" w:eastAsia="仿宋_GB2312" w:hint="eastAsia"/>
          <w:kern w:val="11"/>
          <w:sz w:val="32"/>
          <w:szCs w:val="32"/>
        </w:rPr>
        <w:t>电量为2761-4800千瓦时部分，电价为每千瓦时0.588元；第三</w:t>
      </w:r>
      <w:proofErr w:type="gramStart"/>
      <w:r w:rsidRPr="00EA2504">
        <w:rPr>
          <w:rFonts w:ascii="仿宋_GB2312" w:eastAsia="仿宋_GB2312" w:hint="eastAsia"/>
          <w:kern w:val="11"/>
          <w:sz w:val="32"/>
          <w:szCs w:val="32"/>
        </w:rPr>
        <w:t>档</w:t>
      </w:r>
      <w:proofErr w:type="gramEnd"/>
      <w:r w:rsidRPr="00EA2504">
        <w:rPr>
          <w:rFonts w:ascii="仿宋_GB2312" w:eastAsia="仿宋_GB2312" w:hint="eastAsia"/>
          <w:kern w:val="11"/>
          <w:sz w:val="32"/>
          <w:szCs w:val="32"/>
        </w:rPr>
        <w:t>电量为超过4800千瓦时部分为每千瓦时0.838元。由于目前电力价格实行政府定价，受国家严格监管，浙江电网销售电价由省级物价管理部门制定，并报国家物价管理部门核准后执行。电力部门是电价政策的执行者，无权调整或制定用电价格优惠政策</w:t>
      </w:r>
      <w:r>
        <w:rPr>
          <w:rFonts w:ascii="仿宋_GB2312" w:eastAsia="仿宋_GB2312" w:hint="eastAsia"/>
          <w:kern w:val="11"/>
          <w:sz w:val="32"/>
          <w:szCs w:val="32"/>
        </w:rPr>
        <w:t>。</w:t>
      </w:r>
      <w:r w:rsidRPr="00A46086">
        <w:rPr>
          <w:rFonts w:ascii="仿宋_GB2312" w:eastAsia="仿宋_GB2312" w:hint="eastAsia"/>
          <w:sz w:val="32"/>
          <w:szCs w:val="32"/>
          <w:lang w:val="zh-CN"/>
        </w:rPr>
        <w:t>陈兴大</w:t>
      </w:r>
      <w:r w:rsidRPr="001B2BA4">
        <w:rPr>
          <w:rFonts w:ascii="仿宋_GB2312" w:eastAsia="仿宋_GB2312" w:hint="eastAsia"/>
          <w:kern w:val="11"/>
          <w:sz w:val="32"/>
          <w:szCs w:val="32"/>
        </w:rPr>
        <w:t>代表</w:t>
      </w:r>
      <w:r w:rsidRPr="00EA2504">
        <w:rPr>
          <w:rFonts w:ascii="仿宋_GB2312" w:eastAsia="仿宋_GB2312" w:hint="eastAsia"/>
          <w:kern w:val="11"/>
          <w:sz w:val="32"/>
          <w:szCs w:val="32"/>
        </w:rPr>
        <w:t>提出的建议目前难以操作，我们将及时转至物价管理部门，供其</w:t>
      </w:r>
      <w:r w:rsidRPr="00EA2504">
        <w:rPr>
          <w:rFonts w:ascii="仿宋_GB2312" w:eastAsia="仿宋_GB2312" w:hint="eastAsia"/>
          <w:kern w:val="11"/>
          <w:sz w:val="32"/>
          <w:szCs w:val="32"/>
        </w:rPr>
        <w:lastRenderedPageBreak/>
        <w:t>在制定价格方案时参考。</w:t>
      </w:r>
    </w:p>
    <w:p w:rsidR="00AB4395" w:rsidRPr="00F35278" w:rsidRDefault="00AB4395" w:rsidP="00AB4395">
      <w:pPr>
        <w:spacing w:line="560" w:lineRule="exact"/>
      </w:pPr>
    </w:p>
    <w:p w:rsidR="00F91C0F" w:rsidRDefault="00F91C0F" w:rsidP="00AB4395">
      <w:pPr>
        <w:spacing w:line="560" w:lineRule="exact"/>
      </w:pPr>
    </w:p>
    <w:p w:rsidR="00F03458" w:rsidRDefault="00F03458" w:rsidP="00AB4395">
      <w:pPr>
        <w:spacing w:line="560" w:lineRule="exact"/>
      </w:pPr>
    </w:p>
    <w:p w:rsidR="00150B66" w:rsidRDefault="00150B66" w:rsidP="00AB4395">
      <w:pPr>
        <w:spacing w:line="560" w:lineRule="exact"/>
        <w:jc w:val="right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proofErr w:type="gramEnd"/>
      <w:r w:rsidR="00605C8F">
        <w:rPr>
          <w:rFonts w:ascii="仿宋_GB2312" w:eastAsia="仿宋_GB2312" w:hint="eastAsia"/>
          <w:sz w:val="32"/>
        </w:rPr>
        <w:t xml:space="preserve">  </w:t>
      </w:r>
      <w:r w:rsidR="00605C8F" w:rsidRPr="00605C8F">
        <w:rPr>
          <w:rFonts w:ascii="仿宋_GB2312" w:eastAsia="仿宋_GB2312" w:hint="eastAsia"/>
          <w:sz w:val="44"/>
          <w:szCs w:val="44"/>
        </w:rPr>
        <w:t xml:space="preserve"> </w:t>
      </w:r>
    </w:p>
    <w:p w:rsidR="00150B66" w:rsidRDefault="00150B66" w:rsidP="00AB4395"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</w:t>
      </w:r>
      <w:r w:rsidR="00AB4395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年</w:t>
      </w:r>
      <w:r w:rsidR="00AB4395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月</w:t>
      </w:r>
      <w:r w:rsidR="001B2BA4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日</w:t>
      </w:r>
      <w:r w:rsidR="00605C8F">
        <w:rPr>
          <w:rFonts w:ascii="仿宋_GB2312" w:eastAsia="仿宋_GB2312" w:hint="eastAsia"/>
          <w:sz w:val="32"/>
        </w:rPr>
        <w:t xml:space="preserve"> </w:t>
      </w:r>
      <w:r w:rsidR="00AB4395">
        <w:rPr>
          <w:rFonts w:ascii="仿宋_GB2312" w:eastAsia="仿宋_GB2312" w:hint="eastAsia"/>
          <w:sz w:val="32"/>
        </w:rPr>
        <w:t xml:space="preserve"> </w:t>
      </w:r>
    </w:p>
    <w:p w:rsidR="0049781B" w:rsidRPr="0049781B" w:rsidRDefault="0049781B"/>
    <w:sectPr w:rsidR="0049781B" w:rsidRPr="0049781B" w:rsidSect="0031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75" w:rsidRDefault="00426F75" w:rsidP="0049781B">
      <w:r>
        <w:separator/>
      </w:r>
    </w:p>
  </w:endnote>
  <w:endnote w:type="continuationSeparator" w:id="0">
    <w:p w:rsidR="00426F75" w:rsidRDefault="00426F75" w:rsidP="0049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75" w:rsidRDefault="00426F75" w:rsidP="0049781B">
      <w:r>
        <w:separator/>
      </w:r>
    </w:p>
  </w:footnote>
  <w:footnote w:type="continuationSeparator" w:id="0">
    <w:p w:rsidR="00426F75" w:rsidRDefault="00426F75" w:rsidP="0049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96"/>
    <w:rsid w:val="00004656"/>
    <w:rsid w:val="00057C34"/>
    <w:rsid w:val="00097AC2"/>
    <w:rsid w:val="000B4118"/>
    <w:rsid w:val="00101736"/>
    <w:rsid w:val="00140C04"/>
    <w:rsid w:val="00150B66"/>
    <w:rsid w:val="001A1D57"/>
    <w:rsid w:val="001B2BA4"/>
    <w:rsid w:val="002152D9"/>
    <w:rsid w:val="00251847"/>
    <w:rsid w:val="00282F58"/>
    <w:rsid w:val="0031091C"/>
    <w:rsid w:val="00313D49"/>
    <w:rsid w:val="003311A2"/>
    <w:rsid w:val="003777C8"/>
    <w:rsid w:val="003F19DE"/>
    <w:rsid w:val="003F2E24"/>
    <w:rsid w:val="004134E6"/>
    <w:rsid w:val="00426F75"/>
    <w:rsid w:val="004640DC"/>
    <w:rsid w:val="004759F2"/>
    <w:rsid w:val="0049781B"/>
    <w:rsid w:val="004A26A9"/>
    <w:rsid w:val="004B53AF"/>
    <w:rsid w:val="004C038F"/>
    <w:rsid w:val="004D2B23"/>
    <w:rsid w:val="004D5F0B"/>
    <w:rsid w:val="004F6431"/>
    <w:rsid w:val="00522878"/>
    <w:rsid w:val="00543552"/>
    <w:rsid w:val="005A21A8"/>
    <w:rsid w:val="005A75F1"/>
    <w:rsid w:val="005E5CCB"/>
    <w:rsid w:val="006037C1"/>
    <w:rsid w:val="00605C8F"/>
    <w:rsid w:val="00631287"/>
    <w:rsid w:val="006340FA"/>
    <w:rsid w:val="006C0269"/>
    <w:rsid w:val="006D7D7A"/>
    <w:rsid w:val="00750CC1"/>
    <w:rsid w:val="0079392F"/>
    <w:rsid w:val="007A0809"/>
    <w:rsid w:val="007B43F1"/>
    <w:rsid w:val="007D1BC5"/>
    <w:rsid w:val="00815C51"/>
    <w:rsid w:val="0086183D"/>
    <w:rsid w:val="008F1CB6"/>
    <w:rsid w:val="00920DF8"/>
    <w:rsid w:val="009417F2"/>
    <w:rsid w:val="00995A70"/>
    <w:rsid w:val="00A05CA7"/>
    <w:rsid w:val="00A3342C"/>
    <w:rsid w:val="00A70C78"/>
    <w:rsid w:val="00AA6BFC"/>
    <w:rsid w:val="00AB4395"/>
    <w:rsid w:val="00AD0B78"/>
    <w:rsid w:val="00B03CC6"/>
    <w:rsid w:val="00B650C2"/>
    <w:rsid w:val="00C24C78"/>
    <w:rsid w:val="00CA20E2"/>
    <w:rsid w:val="00CE2C17"/>
    <w:rsid w:val="00D8266A"/>
    <w:rsid w:val="00DB2EAE"/>
    <w:rsid w:val="00DE42BF"/>
    <w:rsid w:val="00DF4857"/>
    <w:rsid w:val="00E85A71"/>
    <w:rsid w:val="00EA2504"/>
    <w:rsid w:val="00EC6331"/>
    <w:rsid w:val="00F03458"/>
    <w:rsid w:val="00F10EC4"/>
    <w:rsid w:val="00F35278"/>
    <w:rsid w:val="00F5332D"/>
    <w:rsid w:val="00F67A40"/>
    <w:rsid w:val="00F91C0F"/>
    <w:rsid w:val="00FC01A1"/>
    <w:rsid w:val="00FC2E96"/>
    <w:rsid w:val="00FD3837"/>
    <w:rsid w:val="00FD639D"/>
    <w:rsid w:val="00FE0EEF"/>
    <w:rsid w:val="00FE7D13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方盛</dc:creator>
  <cp:keywords/>
  <dc:description/>
  <cp:lastModifiedBy>USER-</cp:lastModifiedBy>
  <cp:revision>84</cp:revision>
  <dcterms:created xsi:type="dcterms:W3CDTF">2019-06-05T01:51:00Z</dcterms:created>
  <dcterms:modified xsi:type="dcterms:W3CDTF">2020-07-13T09:44:00Z</dcterms:modified>
</cp:coreProperties>
</file>